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5C3C2B" w:rsidRDefault="003C51B9" w:rsidP="00133887">
      <w:pPr>
        <w:rPr>
          <w:rFonts w:ascii="Arial" w:hAnsi="Arial" w:cs="Arial"/>
          <w:b/>
          <w:sz w:val="32"/>
          <w:szCs w:val="32"/>
        </w:rPr>
      </w:pPr>
      <w:r w:rsidRPr="005C3C2B">
        <w:rPr>
          <w:rFonts w:ascii="Arial" w:hAnsi="Arial" w:cs="Arial"/>
          <w:b/>
          <w:sz w:val="32"/>
          <w:szCs w:val="32"/>
        </w:rPr>
        <w:t>COLWINSTON COMMUNITY COUNCIL</w:t>
      </w:r>
    </w:p>
    <w:p w:rsidR="003C51B9" w:rsidRPr="00D66036" w:rsidRDefault="003C51B9" w:rsidP="00133887">
      <w:pPr>
        <w:rPr>
          <w:rFonts w:ascii="Arial" w:hAnsi="Arial" w:cs="Arial"/>
          <w:sz w:val="24"/>
          <w:szCs w:val="24"/>
        </w:rPr>
      </w:pPr>
      <w:r w:rsidRPr="00D66036">
        <w:rPr>
          <w:rFonts w:ascii="Arial" w:hAnsi="Arial" w:cs="Arial"/>
          <w:sz w:val="24"/>
          <w:szCs w:val="24"/>
        </w:rPr>
        <w:t xml:space="preserve">MINUTES OF THE MEETING HELD IN THE SYCAMORE TREE PUBLIC HOUSE COLWINSTON ON TUESDAY </w:t>
      </w:r>
      <w:r w:rsidR="006C5D09" w:rsidRPr="00D66036">
        <w:rPr>
          <w:rFonts w:ascii="Arial" w:hAnsi="Arial" w:cs="Arial"/>
          <w:sz w:val="24"/>
          <w:szCs w:val="24"/>
        </w:rPr>
        <w:t>APRIL8</w:t>
      </w:r>
      <w:r w:rsidRPr="00D66036">
        <w:rPr>
          <w:rFonts w:ascii="Arial" w:hAnsi="Arial" w:cs="Arial"/>
          <w:sz w:val="24"/>
          <w:szCs w:val="24"/>
          <w:vertAlign w:val="superscript"/>
        </w:rPr>
        <w:t xml:space="preserve">TH </w:t>
      </w:r>
      <w:r w:rsidRPr="00D66036">
        <w:rPr>
          <w:rFonts w:ascii="Arial" w:hAnsi="Arial" w:cs="Arial"/>
          <w:sz w:val="24"/>
          <w:szCs w:val="24"/>
        </w:rPr>
        <w:t>2014 AT 7.30PM</w:t>
      </w:r>
    </w:p>
    <w:p w:rsidR="003C51B9" w:rsidRPr="00D66036" w:rsidRDefault="003C51B9" w:rsidP="00133887">
      <w:pPr>
        <w:rPr>
          <w:rFonts w:ascii="Arial" w:hAnsi="Arial" w:cs="Arial"/>
          <w:sz w:val="24"/>
          <w:szCs w:val="24"/>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ATTENDANCE</w:t>
      </w:r>
    </w:p>
    <w:p w:rsidR="003C51B9" w:rsidRPr="00D66036" w:rsidRDefault="003C51B9" w:rsidP="00133887">
      <w:pPr>
        <w:rPr>
          <w:rFonts w:ascii="Arial" w:hAnsi="Arial" w:cs="Arial"/>
          <w:sz w:val="24"/>
          <w:szCs w:val="24"/>
        </w:rPr>
      </w:pPr>
      <w:r w:rsidRPr="00D66036">
        <w:rPr>
          <w:rFonts w:ascii="Arial" w:hAnsi="Arial" w:cs="Arial"/>
          <w:sz w:val="24"/>
          <w:szCs w:val="24"/>
        </w:rPr>
        <w:t xml:space="preserve">Councillors:         </w:t>
      </w:r>
    </w:p>
    <w:p w:rsidR="003C51B9" w:rsidRPr="00D66036" w:rsidRDefault="003C51B9" w:rsidP="00133887">
      <w:pPr>
        <w:rPr>
          <w:rFonts w:ascii="Arial" w:hAnsi="Arial" w:cs="Arial"/>
          <w:sz w:val="24"/>
          <w:szCs w:val="24"/>
        </w:rPr>
      </w:pPr>
      <w:r w:rsidRPr="00D66036">
        <w:rPr>
          <w:rFonts w:ascii="Arial" w:hAnsi="Arial" w:cs="Arial"/>
          <w:sz w:val="24"/>
          <w:szCs w:val="24"/>
        </w:rPr>
        <w:t>G.W. Bates                Chairman</w:t>
      </w:r>
    </w:p>
    <w:p w:rsidR="003C51B9" w:rsidRPr="00D66036" w:rsidRDefault="003C51B9" w:rsidP="00133887">
      <w:pPr>
        <w:rPr>
          <w:rFonts w:ascii="Arial" w:hAnsi="Arial" w:cs="Arial"/>
          <w:sz w:val="24"/>
          <w:szCs w:val="24"/>
        </w:rPr>
      </w:pPr>
      <w:r w:rsidRPr="00D66036">
        <w:rPr>
          <w:rFonts w:ascii="Arial" w:hAnsi="Arial" w:cs="Arial"/>
          <w:sz w:val="24"/>
          <w:szCs w:val="24"/>
        </w:rPr>
        <w:t xml:space="preserve">E.H. Lewis                 Vice Chairman </w:t>
      </w:r>
    </w:p>
    <w:p w:rsidR="003C51B9" w:rsidRPr="00D66036" w:rsidRDefault="003C51B9" w:rsidP="00133887">
      <w:pPr>
        <w:rPr>
          <w:rFonts w:ascii="Arial" w:hAnsi="Arial" w:cs="Arial"/>
          <w:sz w:val="24"/>
          <w:szCs w:val="24"/>
        </w:rPr>
      </w:pPr>
      <w:r w:rsidRPr="00D66036">
        <w:rPr>
          <w:rFonts w:ascii="Arial" w:hAnsi="Arial" w:cs="Arial"/>
          <w:sz w:val="24"/>
          <w:szCs w:val="24"/>
        </w:rPr>
        <w:t>W. Bellin</w:t>
      </w:r>
    </w:p>
    <w:p w:rsidR="003C51B9" w:rsidRPr="00D66036" w:rsidRDefault="003C51B9" w:rsidP="00133887">
      <w:pPr>
        <w:rPr>
          <w:rFonts w:ascii="Arial" w:hAnsi="Arial" w:cs="Arial"/>
          <w:sz w:val="24"/>
          <w:szCs w:val="24"/>
        </w:rPr>
      </w:pPr>
      <w:r w:rsidRPr="00D66036">
        <w:rPr>
          <w:rFonts w:ascii="Arial" w:hAnsi="Arial" w:cs="Arial"/>
          <w:sz w:val="24"/>
          <w:szCs w:val="24"/>
        </w:rPr>
        <w:t>Mrs H. Maclehose</w:t>
      </w:r>
    </w:p>
    <w:p w:rsidR="003C51B9" w:rsidRPr="00D66036" w:rsidRDefault="003C51B9" w:rsidP="00133887">
      <w:pPr>
        <w:rPr>
          <w:rFonts w:ascii="Arial" w:hAnsi="Arial" w:cs="Arial"/>
          <w:sz w:val="24"/>
          <w:szCs w:val="24"/>
        </w:rPr>
      </w:pPr>
      <w:r w:rsidRPr="00D66036">
        <w:rPr>
          <w:rFonts w:ascii="Arial" w:hAnsi="Arial" w:cs="Arial"/>
          <w:sz w:val="24"/>
          <w:szCs w:val="24"/>
        </w:rPr>
        <w:t>Mrs. C. Roach</w:t>
      </w:r>
    </w:p>
    <w:p w:rsidR="00543DBC" w:rsidRPr="00D66036" w:rsidRDefault="00543DBC" w:rsidP="00133887">
      <w:pPr>
        <w:rPr>
          <w:rFonts w:ascii="Arial" w:hAnsi="Arial" w:cs="Arial"/>
          <w:sz w:val="24"/>
          <w:szCs w:val="24"/>
        </w:rPr>
      </w:pPr>
      <w:r w:rsidRPr="00D66036">
        <w:rPr>
          <w:rFonts w:ascii="Arial" w:hAnsi="Arial" w:cs="Arial"/>
          <w:sz w:val="24"/>
          <w:szCs w:val="24"/>
        </w:rPr>
        <w:t>B. Kennard</w:t>
      </w:r>
    </w:p>
    <w:p w:rsidR="00543DBC" w:rsidRPr="00D66036" w:rsidRDefault="00543DBC" w:rsidP="00133887">
      <w:pPr>
        <w:rPr>
          <w:rFonts w:ascii="Arial" w:hAnsi="Arial" w:cs="Arial"/>
          <w:sz w:val="24"/>
          <w:szCs w:val="24"/>
        </w:rPr>
      </w:pPr>
      <w:r w:rsidRPr="00D66036">
        <w:rPr>
          <w:rFonts w:ascii="Arial" w:hAnsi="Arial" w:cs="Arial"/>
          <w:sz w:val="24"/>
          <w:szCs w:val="24"/>
        </w:rPr>
        <w:t xml:space="preserve">Mrs </w:t>
      </w:r>
      <w:proofErr w:type="spellStart"/>
      <w:r w:rsidRPr="00D66036">
        <w:rPr>
          <w:rFonts w:ascii="Arial" w:hAnsi="Arial" w:cs="Arial"/>
          <w:sz w:val="24"/>
          <w:szCs w:val="24"/>
        </w:rPr>
        <w:t>J.Horton</w:t>
      </w:r>
      <w:proofErr w:type="spellEnd"/>
    </w:p>
    <w:p w:rsidR="003C51B9" w:rsidRPr="00D66036" w:rsidRDefault="003C51B9" w:rsidP="00133887">
      <w:pPr>
        <w:rPr>
          <w:rFonts w:ascii="Arial" w:hAnsi="Arial" w:cs="Arial"/>
          <w:sz w:val="24"/>
          <w:szCs w:val="24"/>
        </w:rPr>
      </w:pPr>
      <w:r w:rsidRPr="00D66036">
        <w:rPr>
          <w:rFonts w:ascii="Arial" w:hAnsi="Arial" w:cs="Arial"/>
          <w:sz w:val="24"/>
          <w:szCs w:val="24"/>
        </w:rPr>
        <w:t>County Councillor Ray Thomas</w:t>
      </w:r>
      <w:r w:rsidR="00857274" w:rsidRPr="00D66036">
        <w:rPr>
          <w:rFonts w:ascii="Arial" w:hAnsi="Arial" w:cs="Arial"/>
          <w:sz w:val="24"/>
          <w:szCs w:val="24"/>
        </w:rPr>
        <w:t xml:space="preserve"> </w:t>
      </w:r>
      <w:r w:rsidR="00C37438" w:rsidRPr="00D66036">
        <w:rPr>
          <w:rFonts w:ascii="Arial" w:hAnsi="Arial" w:cs="Arial"/>
          <w:sz w:val="24"/>
          <w:szCs w:val="24"/>
        </w:rPr>
        <w:t>(</w:t>
      </w:r>
      <w:proofErr w:type="gramStart"/>
      <w:r w:rsidR="00C37438" w:rsidRPr="00D66036">
        <w:rPr>
          <w:rFonts w:ascii="Arial" w:hAnsi="Arial" w:cs="Arial"/>
          <w:sz w:val="24"/>
          <w:szCs w:val="24"/>
        </w:rPr>
        <w:t xml:space="preserve">from </w:t>
      </w:r>
      <w:r w:rsidR="00D2036D" w:rsidRPr="00D66036">
        <w:rPr>
          <w:rFonts w:ascii="Arial" w:hAnsi="Arial" w:cs="Arial"/>
          <w:sz w:val="24"/>
          <w:szCs w:val="24"/>
        </w:rPr>
        <w:t xml:space="preserve"> </w:t>
      </w:r>
      <w:r w:rsidR="00C37438" w:rsidRPr="00D66036">
        <w:rPr>
          <w:rFonts w:ascii="Arial" w:hAnsi="Arial" w:cs="Arial"/>
          <w:sz w:val="24"/>
          <w:szCs w:val="24"/>
        </w:rPr>
        <w:t>20.15pm</w:t>
      </w:r>
      <w:proofErr w:type="gramEnd"/>
      <w:r w:rsidR="00C37438" w:rsidRPr="00D66036">
        <w:rPr>
          <w:rFonts w:ascii="Arial" w:hAnsi="Arial" w:cs="Arial"/>
          <w:sz w:val="24"/>
          <w:szCs w:val="24"/>
        </w:rPr>
        <w:t>)</w:t>
      </w:r>
    </w:p>
    <w:p w:rsidR="003C51B9" w:rsidRPr="00D66036" w:rsidRDefault="003C51B9" w:rsidP="00133887">
      <w:pPr>
        <w:rPr>
          <w:rFonts w:ascii="Arial" w:hAnsi="Arial" w:cs="Arial"/>
          <w:sz w:val="24"/>
          <w:szCs w:val="24"/>
        </w:rPr>
      </w:pPr>
      <w:r w:rsidRPr="00D66036">
        <w:rPr>
          <w:rFonts w:ascii="Arial" w:hAnsi="Arial" w:cs="Arial"/>
          <w:sz w:val="24"/>
          <w:szCs w:val="24"/>
        </w:rPr>
        <w:t>Clerk:  Jane Motte</w:t>
      </w:r>
    </w:p>
    <w:p w:rsidR="003C51B9" w:rsidRPr="00D66036" w:rsidRDefault="003C51B9" w:rsidP="00133887">
      <w:pPr>
        <w:rPr>
          <w:rFonts w:ascii="Arial" w:hAnsi="Arial" w:cs="Arial"/>
          <w:sz w:val="24"/>
          <w:szCs w:val="24"/>
        </w:rPr>
      </w:pPr>
      <w:r w:rsidRPr="00D66036">
        <w:rPr>
          <w:rFonts w:ascii="Arial" w:hAnsi="Arial" w:cs="Arial"/>
          <w:sz w:val="24"/>
          <w:szCs w:val="24"/>
        </w:rPr>
        <w:t xml:space="preserve">One member of the public was present. </w:t>
      </w:r>
    </w:p>
    <w:p w:rsidR="003C51B9" w:rsidRPr="00D66036" w:rsidRDefault="003C51B9" w:rsidP="00133887">
      <w:pPr>
        <w:pStyle w:val="ListParagraph"/>
        <w:numPr>
          <w:ilvl w:val="0"/>
          <w:numId w:val="1"/>
        </w:numPr>
        <w:rPr>
          <w:rFonts w:ascii="Arial" w:hAnsi="Arial" w:cs="Arial"/>
          <w:sz w:val="24"/>
          <w:szCs w:val="24"/>
        </w:rPr>
      </w:pPr>
      <w:r w:rsidRPr="00D66036">
        <w:rPr>
          <w:rFonts w:ascii="Arial" w:hAnsi="Arial" w:cs="Arial"/>
          <w:b/>
          <w:sz w:val="24"/>
          <w:szCs w:val="24"/>
          <w:u w:val="single"/>
        </w:rPr>
        <w:t>APOLOGIES:</w:t>
      </w:r>
      <w:r w:rsidRPr="00D66036">
        <w:rPr>
          <w:rFonts w:ascii="Arial" w:hAnsi="Arial" w:cs="Arial"/>
          <w:sz w:val="24"/>
          <w:szCs w:val="24"/>
        </w:rPr>
        <w:t xml:space="preserve"> </w:t>
      </w:r>
    </w:p>
    <w:p w:rsidR="00543DBC" w:rsidRPr="00D66036" w:rsidRDefault="005204F6" w:rsidP="00133887">
      <w:pPr>
        <w:pStyle w:val="ListParagraph"/>
        <w:ind w:left="360"/>
        <w:rPr>
          <w:rFonts w:ascii="Arial" w:hAnsi="Arial" w:cs="Arial"/>
          <w:sz w:val="24"/>
          <w:szCs w:val="24"/>
        </w:rPr>
      </w:pPr>
      <w:r w:rsidRPr="00D66036">
        <w:rPr>
          <w:rFonts w:ascii="Arial" w:hAnsi="Arial" w:cs="Arial"/>
          <w:sz w:val="24"/>
          <w:szCs w:val="24"/>
        </w:rPr>
        <w:t>None</w:t>
      </w:r>
      <w:r w:rsidR="003C51B9" w:rsidRPr="00D66036">
        <w:rPr>
          <w:rFonts w:ascii="Arial" w:hAnsi="Arial" w:cs="Arial"/>
          <w:sz w:val="24"/>
          <w:szCs w:val="24"/>
        </w:rPr>
        <w:t xml:space="preserve"> </w:t>
      </w:r>
    </w:p>
    <w:p w:rsidR="003C51B9" w:rsidRPr="00D66036" w:rsidRDefault="003C51B9" w:rsidP="00133887">
      <w:pPr>
        <w:pStyle w:val="ListParagraph"/>
        <w:ind w:left="360"/>
        <w:rPr>
          <w:rFonts w:ascii="Arial" w:hAnsi="Arial" w:cs="Arial"/>
          <w:sz w:val="24"/>
          <w:szCs w:val="24"/>
        </w:rPr>
      </w:pPr>
      <w:r w:rsidRPr="00D66036">
        <w:rPr>
          <w:rFonts w:ascii="Arial" w:hAnsi="Arial" w:cs="Arial"/>
          <w:sz w:val="24"/>
          <w:szCs w:val="24"/>
        </w:rPr>
        <w:t xml:space="preserve"> </w:t>
      </w:r>
    </w:p>
    <w:p w:rsidR="003C51B9" w:rsidRPr="00D66036" w:rsidRDefault="003C51B9" w:rsidP="00133887">
      <w:pPr>
        <w:pStyle w:val="ListParagraph"/>
        <w:numPr>
          <w:ilvl w:val="0"/>
          <w:numId w:val="1"/>
        </w:numPr>
        <w:rPr>
          <w:rFonts w:ascii="Arial" w:hAnsi="Arial" w:cs="Arial"/>
          <w:sz w:val="24"/>
          <w:szCs w:val="24"/>
        </w:rPr>
      </w:pPr>
      <w:r w:rsidRPr="00D66036">
        <w:rPr>
          <w:rFonts w:ascii="Arial" w:hAnsi="Arial" w:cs="Arial"/>
          <w:sz w:val="24"/>
          <w:szCs w:val="24"/>
        </w:rPr>
        <w:t xml:space="preserve"> </w:t>
      </w:r>
      <w:r w:rsidRPr="00D66036">
        <w:rPr>
          <w:rFonts w:ascii="Arial" w:hAnsi="Arial" w:cs="Arial"/>
          <w:b/>
          <w:sz w:val="24"/>
          <w:szCs w:val="24"/>
          <w:u w:val="single"/>
        </w:rPr>
        <w:t xml:space="preserve">DECLARATIONS OF INTEREST: </w:t>
      </w:r>
    </w:p>
    <w:p w:rsidR="006C5D09" w:rsidRPr="00D66036" w:rsidRDefault="006C5D09" w:rsidP="00C145EE">
      <w:pPr>
        <w:pStyle w:val="ListParagraph"/>
        <w:ind w:left="360"/>
        <w:jc w:val="both"/>
        <w:rPr>
          <w:rFonts w:ascii="Arial" w:hAnsi="Arial" w:cs="Arial"/>
          <w:sz w:val="24"/>
          <w:szCs w:val="24"/>
        </w:rPr>
      </w:pPr>
      <w:r w:rsidRPr="00D66036">
        <w:rPr>
          <w:rFonts w:ascii="Arial" w:hAnsi="Arial" w:cs="Arial"/>
          <w:sz w:val="24"/>
          <w:szCs w:val="24"/>
        </w:rPr>
        <w:t>Following the March meeting, the Clerk had consulted Democratic Services at the Vale and had been informed that they consider that</w:t>
      </w:r>
      <w:r w:rsidR="007B050C" w:rsidRPr="00D66036">
        <w:rPr>
          <w:rFonts w:ascii="Arial" w:hAnsi="Arial" w:cs="Arial"/>
          <w:sz w:val="24"/>
          <w:szCs w:val="24"/>
        </w:rPr>
        <w:t xml:space="preserve"> the two councillors whose properties adjoin the field to the rear of St David’s School do have personal</w:t>
      </w:r>
      <w:r w:rsidR="00D2036D" w:rsidRPr="00D66036">
        <w:rPr>
          <w:rFonts w:ascii="Arial" w:hAnsi="Arial" w:cs="Arial"/>
          <w:sz w:val="24"/>
          <w:szCs w:val="24"/>
        </w:rPr>
        <w:t>,</w:t>
      </w:r>
      <w:r w:rsidR="007B050C" w:rsidRPr="00D66036">
        <w:rPr>
          <w:rFonts w:ascii="Arial" w:hAnsi="Arial" w:cs="Arial"/>
          <w:sz w:val="24"/>
          <w:szCs w:val="24"/>
        </w:rPr>
        <w:t xml:space="preserve"> </w:t>
      </w:r>
      <w:r w:rsidR="00D2036D" w:rsidRPr="00D66036">
        <w:rPr>
          <w:rFonts w:ascii="Arial" w:hAnsi="Arial" w:cs="Arial"/>
          <w:sz w:val="24"/>
          <w:szCs w:val="24"/>
        </w:rPr>
        <w:t>p</w:t>
      </w:r>
      <w:r w:rsidR="007B050C" w:rsidRPr="00D66036">
        <w:rPr>
          <w:rFonts w:ascii="Arial" w:hAnsi="Arial" w:cs="Arial"/>
          <w:sz w:val="24"/>
          <w:szCs w:val="24"/>
        </w:rPr>
        <w:t>rejudicial interests in the application and should therefore take no part in the discussions about the planned development by Redrow. They had also provided information about how to submit an application for a dispensation which could be made to the Council’s Standards Committee, should the Community Council wish to do that.</w:t>
      </w:r>
      <w:r w:rsidR="00D2036D" w:rsidRPr="00D66036">
        <w:rPr>
          <w:rFonts w:ascii="Arial" w:hAnsi="Arial" w:cs="Arial"/>
          <w:sz w:val="24"/>
          <w:szCs w:val="24"/>
        </w:rPr>
        <w:t xml:space="preserve"> A decision on that was deferred.</w:t>
      </w:r>
    </w:p>
    <w:p w:rsidR="003C51B9" w:rsidRPr="00D66036" w:rsidRDefault="003C51B9" w:rsidP="00133887">
      <w:pPr>
        <w:pStyle w:val="ListParagraph"/>
        <w:ind w:left="360"/>
        <w:rPr>
          <w:rFonts w:ascii="Arial" w:hAnsi="Arial" w:cs="Arial"/>
          <w:sz w:val="24"/>
          <w:szCs w:val="24"/>
        </w:rPr>
      </w:pPr>
    </w:p>
    <w:p w:rsidR="003C51B9" w:rsidRPr="00D66036" w:rsidRDefault="003C51B9" w:rsidP="00133887">
      <w:pPr>
        <w:pStyle w:val="ListParagraph"/>
        <w:numPr>
          <w:ilvl w:val="0"/>
          <w:numId w:val="1"/>
        </w:numPr>
        <w:rPr>
          <w:rFonts w:ascii="Arial" w:hAnsi="Arial" w:cs="Arial"/>
          <w:sz w:val="24"/>
          <w:szCs w:val="24"/>
          <w:u w:val="single"/>
        </w:rPr>
      </w:pPr>
      <w:r w:rsidRPr="00D66036">
        <w:rPr>
          <w:rFonts w:ascii="Arial" w:hAnsi="Arial" w:cs="Arial"/>
          <w:b/>
          <w:sz w:val="24"/>
          <w:szCs w:val="24"/>
          <w:u w:val="single"/>
        </w:rPr>
        <w:t>MINUTES OF THE  PREVIOUS MEETING</w:t>
      </w:r>
    </w:p>
    <w:p w:rsidR="003C51B9" w:rsidRPr="00D66036" w:rsidRDefault="003C51B9" w:rsidP="00133887">
      <w:pPr>
        <w:pStyle w:val="ListParagraph"/>
        <w:ind w:left="360"/>
        <w:rPr>
          <w:rFonts w:ascii="Arial" w:hAnsi="Arial" w:cs="Arial"/>
          <w:sz w:val="24"/>
          <w:szCs w:val="24"/>
          <w:u w:val="single"/>
        </w:rPr>
      </w:pPr>
    </w:p>
    <w:p w:rsidR="003C51B9" w:rsidRPr="00D66036" w:rsidRDefault="003C51B9" w:rsidP="00133887">
      <w:pPr>
        <w:pStyle w:val="ListParagraph"/>
        <w:ind w:left="360"/>
        <w:jc w:val="both"/>
        <w:rPr>
          <w:rFonts w:ascii="Arial" w:hAnsi="Arial" w:cs="Arial"/>
          <w:sz w:val="24"/>
          <w:szCs w:val="24"/>
        </w:rPr>
      </w:pPr>
      <w:r w:rsidRPr="00D66036">
        <w:rPr>
          <w:rFonts w:ascii="Arial" w:hAnsi="Arial" w:cs="Arial"/>
          <w:sz w:val="24"/>
          <w:szCs w:val="24"/>
        </w:rPr>
        <w:t xml:space="preserve">The minutes of the </w:t>
      </w:r>
      <w:r w:rsidR="007B050C" w:rsidRPr="00D66036">
        <w:rPr>
          <w:rFonts w:ascii="Arial" w:hAnsi="Arial" w:cs="Arial"/>
          <w:sz w:val="24"/>
          <w:szCs w:val="24"/>
        </w:rPr>
        <w:t xml:space="preserve">March </w:t>
      </w:r>
      <w:r w:rsidRPr="00D66036">
        <w:rPr>
          <w:rFonts w:ascii="Arial" w:hAnsi="Arial" w:cs="Arial"/>
          <w:sz w:val="24"/>
          <w:szCs w:val="24"/>
        </w:rPr>
        <w:t>meeting</w:t>
      </w:r>
      <w:r w:rsidR="007B050C" w:rsidRPr="00D66036">
        <w:rPr>
          <w:rFonts w:ascii="Arial" w:hAnsi="Arial" w:cs="Arial"/>
          <w:sz w:val="24"/>
          <w:szCs w:val="24"/>
        </w:rPr>
        <w:t>s</w:t>
      </w:r>
      <w:r w:rsidRPr="00D66036">
        <w:rPr>
          <w:rFonts w:ascii="Arial" w:hAnsi="Arial" w:cs="Arial"/>
          <w:sz w:val="24"/>
          <w:szCs w:val="24"/>
        </w:rPr>
        <w:t xml:space="preserve">, which took place on </w:t>
      </w:r>
      <w:r w:rsidR="007B050C" w:rsidRPr="00D66036">
        <w:rPr>
          <w:rFonts w:ascii="Arial" w:hAnsi="Arial" w:cs="Arial"/>
          <w:sz w:val="24"/>
          <w:szCs w:val="24"/>
        </w:rPr>
        <w:t>Tues</w:t>
      </w:r>
      <w:r w:rsidRPr="00D66036">
        <w:rPr>
          <w:rFonts w:ascii="Arial" w:hAnsi="Arial" w:cs="Arial"/>
          <w:sz w:val="24"/>
          <w:szCs w:val="24"/>
        </w:rPr>
        <w:t>day 1</w:t>
      </w:r>
      <w:r w:rsidR="007B050C" w:rsidRPr="00D66036">
        <w:rPr>
          <w:rFonts w:ascii="Arial" w:hAnsi="Arial" w:cs="Arial"/>
          <w:sz w:val="24"/>
          <w:szCs w:val="24"/>
        </w:rPr>
        <w:t>1</w:t>
      </w:r>
      <w:r w:rsidRPr="00D66036">
        <w:rPr>
          <w:rFonts w:ascii="Arial" w:hAnsi="Arial" w:cs="Arial"/>
          <w:sz w:val="24"/>
          <w:szCs w:val="24"/>
          <w:vertAlign w:val="superscript"/>
        </w:rPr>
        <w:t>th</w:t>
      </w:r>
      <w:r w:rsidRPr="00D66036">
        <w:rPr>
          <w:rFonts w:ascii="Arial" w:hAnsi="Arial" w:cs="Arial"/>
          <w:sz w:val="24"/>
          <w:szCs w:val="24"/>
        </w:rPr>
        <w:t xml:space="preserve"> </w:t>
      </w:r>
      <w:r w:rsidR="007B050C" w:rsidRPr="00D66036">
        <w:rPr>
          <w:rFonts w:ascii="Arial" w:hAnsi="Arial" w:cs="Arial"/>
          <w:sz w:val="24"/>
          <w:szCs w:val="24"/>
        </w:rPr>
        <w:t xml:space="preserve">March </w:t>
      </w:r>
      <w:r w:rsidRPr="00D66036">
        <w:rPr>
          <w:rFonts w:ascii="Arial" w:hAnsi="Arial" w:cs="Arial"/>
          <w:sz w:val="24"/>
          <w:szCs w:val="24"/>
        </w:rPr>
        <w:t>2014</w:t>
      </w:r>
      <w:r w:rsidR="007B050C" w:rsidRPr="00D66036">
        <w:rPr>
          <w:rFonts w:ascii="Arial" w:hAnsi="Arial" w:cs="Arial"/>
          <w:sz w:val="24"/>
          <w:szCs w:val="24"/>
        </w:rPr>
        <w:t xml:space="preserve"> and Tuesday March 25th</w:t>
      </w:r>
      <w:r w:rsidRPr="00D66036">
        <w:rPr>
          <w:rFonts w:ascii="Arial" w:hAnsi="Arial" w:cs="Arial"/>
          <w:sz w:val="24"/>
          <w:szCs w:val="24"/>
        </w:rPr>
        <w:t xml:space="preserve"> had been previously circulated by the Clerk and were accepted unanimously as true and accurate record</w:t>
      </w:r>
      <w:r w:rsidR="007B050C" w:rsidRPr="00D66036">
        <w:rPr>
          <w:rFonts w:ascii="Arial" w:hAnsi="Arial" w:cs="Arial"/>
          <w:sz w:val="24"/>
          <w:szCs w:val="24"/>
        </w:rPr>
        <w:t>s</w:t>
      </w:r>
      <w:r w:rsidRPr="00D66036">
        <w:rPr>
          <w:rFonts w:ascii="Arial" w:hAnsi="Arial" w:cs="Arial"/>
          <w:sz w:val="24"/>
          <w:szCs w:val="24"/>
        </w:rPr>
        <w:t xml:space="preserve">. It was proposed by </w:t>
      </w:r>
      <w:r w:rsidRPr="00D66036">
        <w:rPr>
          <w:rFonts w:ascii="Arial" w:hAnsi="Arial" w:cs="Arial"/>
          <w:sz w:val="24"/>
          <w:szCs w:val="24"/>
        </w:rPr>
        <w:lastRenderedPageBreak/>
        <w:t>Councillor</w:t>
      </w:r>
      <w:r w:rsidR="00D2036D" w:rsidRPr="00D66036">
        <w:rPr>
          <w:rFonts w:ascii="Arial" w:hAnsi="Arial" w:cs="Arial"/>
          <w:sz w:val="24"/>
          <w:szCs w:val="24"/>
        </w:rPr>
        <w:t xml:space="preserve"> Kennard</w:t>
      </w:r>
      <w:r w:rsidR="007B050C" w:rsidRPr="00D66036">
        <w:rPr>
          <w:rFonts w:ascii="Arial" w:hAnsi="Arial" w:cs="Arial"/>
          <w:sz w:val="24"/>
          <w:szCs w:val="24"/>
        </w:rPr>
        <w:t xml:space="preserve"> </w:t>
      </w:r>
      <w:r w:rsidRPr="00D66036">
        <w:rPr>
          <w:rFonts w:ascii="Arial" w:hAnsi="Arial" w:cs="Arial"/>
          <w:sz w:val="24"/>
          <w:szCs w:val="24"/>
        </w:rPr>
        <w:t>and seconded by Councillor</w:t>
      </w:r>
      <w:r w:rsidR="007B050C" w:rsidRPr="00D66036">
        <w:rPr>
          <w:rFonts w:ascii="Arial" w:hAnsi="Arial" w:cs="Arial"/>
          <w:sz w:val="24"/>
          <w:szCs w:val="24"/>
        </w:rPr>
        <w:t xml:space="preserve"> </w:t>
      </w:r>
      <w:r w:rsidR="00D2036D" w:rsidRPr="00D66036">
        <w:rPr>
          <w:rFonts w:ascii="Arial" w:hAnsi="Arial" w:cs="Arial"/>
          <w:sz w:val="24"/>
          <w:szCs w:val="24"/>
        </w:rPr>
        <w:t>Lewis</w:t>
      </w:r>
      <w:r w:rsidR="007B050C" w:rsidRPr="00D66036">
        <w:rPr>
          <w:rFonts w:ascii="Arial" w:hAnsi="Arial" w:cs="Arial"/>
          <w:sz w:val="24"/>
          <w:szCs w:val="24"/>
        </w:rPr>
        <w:t xml:space="preserve"> </w:t>
      </w:r>
      <w:r w:rsidRPr="00D66036">
        <w:rPr>
          <w:rFonts w:ascii="Arial" w:hAnsi="Arial" w:cs="Arial"/>
          <w:sz w:val="24"/>
          <w:szCs w:val="24"/>
        </w:rPr>
        <w:t>that they be accepted. The Minutes were then signed as a true and accurate record by the Chairman and the Clerk. These will be placed on the website in due course. A hard copy will be available if requested.</w:t>
      </w:r>
    </w:p>
    <w:p w:rsidR="003C51B9" w:rsidRPr="00D66036" w:rsidRDefault="003C51B9" w:rsidP="00133887">
      <w:pPr>
        <w:pStyle w:val="ListParagraph"/>
        <w:ind w:left="360"/>
        <w:rPr>
          <w:rFonts w:ascii="Arial" w:hAnsi="Arial" w:cs="Arial"/>
          <w:b/>
          <w:sz w:val="24"/>
          <w:szCs w:val="24"/>
          <w:u w:val="single"/>
        </w:rPr>
      </w:pPr>
      <w:r w:rsidRPr="00D66036">
        <w:rPr>
          <w:rFonts w:ascii="Arial" w:hAnsi="Arial" w:cs="Arial"/>
          <w:sz w:val="24"/>
          <w:szCs w:val="24"/>
        </w:rPr>
        <w:t xml:space="preserve">                    </w:t>
      </w:r>
    </w:p>
    <w:p w:rsidR="003C51B9" w:rsidRPr="00D66036" w:rsidRDefault="003C51B9" w:rsidP="00133887">
      <w:pPr>
        <w:pStyle w:val="ListParagraph"/>
        <w:rPr>
          <w:rFonts w:ascii="Arial" w:hAnsi="Arial" w:cs="Arial"/>
          <w:b/>
          <w:sz w:val="24"/>
          <w:szCs w:val="24"/>
          <w:u w:val="single"/>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MATTERS ARISING</w:t>
      </w:r>
    </w:p>
    <w:p w:rsidR="003C51B9" w:rsidRPr="00D66036" w:rsidRDefault="003C51B9" w:rsidP="00133887">
      <w:pPr>
        <w:pStyle w:val="ListParagraph"/>
        <w:ind w:left="360"/>
        <w:rPr>
          <w:rFonts w:ascii="Arial" w:hAnsi="Arial" w:cs="Arial"/>
          <w:b/>
          <w:sz w:val="24"/>
          <w:szCs w:val="24"/>
          <w:u w:val="single"/>
        </w:rPr>
      </w:pPr>
    </w:p>
    <w:p w:rsidR="003C51B9" w:rsidRPr="00D66036" w:rsidRDefault="003C51B9" w:rsidP="00133887">
      <w:pPr>
        <w:pStyle w:val="ListParagraph"/>
        <w:numPr>
          <w:ilvl w:val="0"/>
          <w:numId w:val="2"/>
        </w:numPr>
        <w:jc w:val="both"/>
        <w:rPr>
          <w:rFonts w:ascii="Arial" w:hAnsi="Arial" w:cs="Arial"/>
          <w:sz w:val="24"/>
          <w:szCs w:val="24"/>
        </w:rPr>
      </w:pPr>
      <w:r w:rsidRPr="00D66036">
        <w:rPr>
          <w:rFonts w:ascii="Arial" w:hAnsi="Arial" w:cs="Arial"/>
          <w:sz w:val="24"/>
          <w:szCs w:val="24"/>
        </w:rPr>
        <w:t>Defibrillator: Nothing further has been heard from Mark Allen and it is assumed that he is awaiting a delivery date for the equipment. Councillor Reade will apply to be trained as a First Responder.</w:t>
      </w:r>
    </w:p>
    <w:p w:rsidR="003C51B9" w:rsidRPr="00D66036" w:rsidRDefault="003C51B9" w:rsidP="00133887">
      <w:pPr>
        <w:pStyle w:val="ListParagraph"/>
        <w:jc w:val="both"/>
        <w:rPr>
          <w:rFonts w:ascii="Arial" w:hAnsi="Arial" w:cs="Arial"/>
          <w:sz w:val="24"/>
          <w:szCs w:val="24"/>
        </w:rPr>
      </w:pPr>
    </w:p>
    <w:p w:rsidR="003C51B9" w:rsidRPr="00D66036" w:rsidRDefault="003C51B9" w:rsidP="00133887">
      <w:pPr>
        <w:pStyle w:val="ListParagraph"/>
        <w:jc w:val="both"/>
        <w:rPr>
          <w:rFonts w:ascii="Arial" w:hAnsi="Arial" w:cs="Arial"/>
          <w:sz w:val="24"/>
          <w:szCs w:val="24"/>
        </w:rPr>
      </w:pPr>
    </w:p>
    <w:p w:rsidR="003C51B9" w:rsidRPr="00D66036" w:rsidRDefault="003C51B9" w:rsidP="00133887">
      <w:pPr>
        <w:pStyle w:val="ListParagraph"/>
        <w:numPr>
          <w:ilvl w:val="0"/>
          <w:numId w:val="2"/>
        </w:numPr>
        <w:jc w:val="both"/>
        <w:rPr>
          <w:rFonts w:ascii="Arial" w:hAnsi="Arial" w:cs="Arial"/>
          <w:sz w:val="24"/>
          <w:szCs w:val="24"/>
        </w:rPr>
      </w:pPr>
      <w:r w:rsidRPr="00D66036">
        <w:rPr>
          <w:rFonts w:ascii="Arial" w:hAnsi="Arial" w:cs="Arial"/>
          <w:sz w:val="24"/>
          <w:szCs w:val="24"/>
        </w:rPr>
        <w:t>The discussion on the new version of the Standing Orders was deferred until the next meeting.</w:t>
      </w:r>
    </w:p>
    <w:p w:rsidR="003C51B9" w:rsidRPr="00D66036" w:rsidRDefault="003C51B9" w:rsidP="00133887">
      <w:pPr>
        <w:pStyle w:val="ListParagraph"/>
        <w:jc w:val="both"/>
        <w:rPr>
          <w:rFonts w:ascii="Arial" w:hAnsi="Arial" w:cs="Arial"/>
          <w:sz w:val="24"/>
          <w:szCs w:val="24"/>
        </w:rPr>
      </w:pPr>
    </w:p>
    <w:p w:rsidR="00F27172" w:rsidRPr="00D66036" w:rsidRDefault="003C51B9" w:rsidP="00133887">
      <w:pPr>
        <w:pStyle w:val="ListParagraph"/>
        <w:numPr>
          <w:ilvl w:val="0"/>
          <w:numId w:val="2"/>
        </w:numPr>
        <w:jc w:val="both"/>
        <w:rPr>
          <w:rFonts w:ascii="Arial" w:hAnsi="Arial" w:cs="Arial"/>
          <w:sz w:val="24"/>
          <w:szCs w:val="24"/>
        </w:rPr>
      </w:pPr>
      <w:r w:rsidRPr="00D66036">
        <w:rPr>
          <w:rFonts w:ascii="Arial" w:hAnsi="Arial" w:cs="Arial"/>
          <w:sz w:val="24"/>
          <w:szCs w:val="24"/>
        </w:rPr>
        <w:t xml:space="preserve">Hospital Services Review: </w:t>
      </w:r>
      <w:r w:rsidR="00112A61" w:rsidRPr="00D66036">
        <w:rPr>
          <w:rFonts w:ascii="Arial" w:hAnsi="Arial" w:cs="Arial"/>
          <w:sz w:val="24"/>
          <w:szCs w:val="24"/>
        </w:rPr>
        <w:t>As agreed at the March meeting, the Clerk had sent formal letters of objection re the time frame for the consultation on the transfer of Mental Health Services to the Health Board and to the AMs and MP. The response from Ian Wile had recognised the issues of the short time frame for consultation but had not agreed to any extension</w:t>
      </w:r>
      <w:r w:rsidR="00D2036D" w:rsidRPr="00D66036">
        <w:rPr>
          <w:rFonts w:ascii="Arial" w:hAnsi="Arial" w:cs="Arial"/>
          <w:sz w:val="24"/>
          <w:szCs w:val="24"/>
        </w:rPr>
        <w:t xml:space="preserve">. Councillor Kennard went to a meeting in St Brides about the proposals, which was also attended by Maria Battle, Chair of Cardiff and the Vale University Health Board. Various reasons/excuses for the lack of consultation were offered. However, it emerged that the Community Health Team will still be based in Cowbridge, with a Consultant from the Princess of Wales available at the Clinic, although Acute Assessment will move to Port Talbot. The changes are likely to affect St Brides and some of the other villages more than Colwinston as many residents of them have GPs in Bridgend, rather than in Cowbridge. Maria Battle suggested that a regular programme of 6-monthly meetings </w:t>
      </w:r>
      <w:r w:rsidR="00FE7FF3" w:rsidRPr="00D66036">
        <w:rPr>
          <w:rFonts w:ascii="Arial" w:hAnsi="Arial" w:cs="Arial"/>
          <w:sz w:val="24"/>
          <w:szCs w:val="24"/>
        </w:rPr>
        <w:t>with the Community Health Council would help to facilitate better consultation and involvement in the future. Details are awaited of this initiative.</w:t>
      </w:r>
    </w:p>
    <w:p w:rsidR="00F27172" w:rsidRPr="00D66036" w:rsidRDefault="00F27172" w:rsidP="00133887">
      <w:pPr>
        <w:pStyle w:val="ListParagraph"/>
        <w:ind w:left="360"/>
        <w:jc w:val="both"/>
        <w:rPr>
          <w:rFonts w:ascii="Arial" w:hAnsi="Arial" w:cs="Arial"/>
          <w:sz w:val="24"/>
          <w:szCs w:val="24"/>
        </w:rPr>
      </w:pPr>
    </w:p>
    <w:p w:rsidR="00F27172" w:rsidRPr="00D66036" w:rsidRDefault="00F27172" w:rsidP="00133887">
      <w:pPr>
        <w:pStyle w:val="ListParagraph"/>
        <w:ind w:left="360"/>
        <w:rPr>
          <w:rFonts w:ascii="Arial" w:hAnsi="Arial" w:cs="Arial"/>
          <w:sz w:val="24"/>
          <w:szCs w:val="24"/>
        </w:rPr>
      </w:pPr>
    </w:p>
    <w:p w:rsidR="003C51B9" w:rsidRPr="00D66036" w:rsidRDefault="003C51B9" w:rsidP="00133887">
      <w:pPr>
        <w:pStyle w:val="ListParagraph"/>
        <w:numPr>
          <w:ilvl w:val="0"/>
          <w:numId w:val="2"/>
        </w:numPr>
        <w:jc w:val="both"/>
        <w:rPr>
          <w:rFonts w:ascii="Arial" w:hAnsi="Arial" w:cs="Arial"/>
          <w:sz w:val="24"/>
          <w:szCs w:val="24"/>
        </w:rPr>
      </w:pPr>
      <w:r w:rsidRPr="00D66036">
        <w:rPr>
          <w:rFonts w:ascii="Arial" w:hAnsi="Arial" w:cs="Arial"/>
          <w:sz w:val="24"/>
          <w:szCs w:val="24"/>
        </w:rPr>
        <w:t xml:space="preserve">Abandoned Vehicle: </w:t>
      </w:r>
      <w:r w:rsidR="00F27172" w:rsidRPr="00D66036">
        <w:rPr>
          <w:rFonts w:ascii="Arial" w:hAnsi="Arial" w:cs="Arial"/>
          <w:sz w:val="24"/>
          <w:szCs w:val="24"/>
        </w:rPr>
        <w:t xml:space="preserve"> The Clerk had spoken to the PCSO about the vehicle in St Michael’s</w:t>
      </w:r>
      <w:r w:rsidR="00112A61" w:rsidRPr="00D66036">
        <w:rPr>
          <w:rFonts w:ascii="Arial" w:hAnsi="Arial" w:cs="Arial"/>
          <w:sz w:val="24"/>
          <w:szCs w:val="24"/>
        </w:rPr>
        <w:t xml:space="preserve"> </w:t>
      </w:r>
      <w:r w:rsidR="00F27172" w:rsidRPr="00D66036">
        <w:rPr>
          <w:rFonts w:ascii="Arial" w:hAnsi="Arial" w:cs="Arial"/>
          <w:sz w:val="24"/>
          <w:szCs w:val="24"/>
        </w:rPr>
        <w:t>Close Car Park. He had investigated the 2? Vehicles that are there without tax discs</w:t>
      </w:r>
      <w:r w:rsidR="00112A61" w:rsidRPr="00D66036">
        <w:rPr>
          <w:rFonts w:ascii="Arial" w:hAnsi="Arial" w:cs="Arial"/>
          <w:sz w:val="24"/>
          <w:szCs w:val="24"/>
        </w:rPr>
        <w:t xml:space="preserve"> ( and are not insured either)</w:t>
      </w:r>
      <w:r w:rsidR="00F27172" w:rsidRPr="00D66036">
        <w:rPr>
          <w:rFonts w:ascii="Arial" w:hAnsi="Arial" w:cs="Arial"/>
          <w:sz w:val="24"/>
          <w:szCs w:val="24"/>
        </w:rPr>
        <w:t xml:space="preserve"> and discovered that they appear to belong to residents of the village but ones who do not live in the houses/flats in St Michael’s Close itself. The car park is the property of the Church, not the Housing Association and is not part of the public highway.</w:t>
      </w:r>
    </w:p>
    <w:p w:rsidR="00FE7FF3" w:rsidRPr="00D66036" w:rsidRDefault="00FE7FF3" w:rsidP="00133887">
      <w:pPr>
        <w:pStyle w:val="ListParagraph"/>
        <w:ind w:left="360"/>
        <w:jc w:val="both"/>
        <w:rPr>
          <w:rFonts w:ascii="Arial" w:hAnsi="Arial" w:cs="Arial"/>
          <w:sz w:val="24"/>
          <w:szCs w:val="24"/>
        </w:rPr>
      </w:pPr>
    </w:p>
    <w:p w:rsidR="003C51B9" w:rsidRPr="00D66036" w:rsidRDefault="003C51B9" w:rsidP="00133887">
      <w:pPr>
        <w:pStyle w:val="ListParagraph"/>
        <w:numPr>
          <w:ilvl w:val="0"/>
          <w:numId w:val="2"/>
        </w:numPr>
        <w:jc w:val="both"/>
        <w:rPr>
          <w:rFonts w:ascii="Arial" w:hAnsi="Arial" w:cs="Arial"/>
          <w:sz w:val="24"/>
          <w:szCs w:val="24"/>
        </w:rPr>
      </w:pPr>
      <w:r w:rsidRPr="00D66036">
        <w:rPr>
          <w:rFonts w:ascii="Arial" w:hAnsi="Arial" w:cs="Arial"/>
          <w:sz w:val="24"/>
          <w:szCs w:val="24"/>
        </w:rPr>
        <w:t>Green Lane: the Clerk had raise</w:t>
      </w:r>
      <w:r w:rsidR="00F27172" w:rsidRPr="00D66036">
        <w:rPr>
          <w:rFonts w:ascii="Arial" w:hAnsi="Arial" w:cs="Arial"/>
          <w:sz w:val="24"/>
          <w:szCs w:val="24"/>
        </w:rPr>
        <w:t>d</w:t>
      </w:r>
      <w:r w:rsidRPr="00D66036">
        <w:rPr>
          <w:rFonts w:ascii="Arial" w:hAnsi="Arial" w:cs="Arial"/>
          <w:sz w:val="24"/>
          <w:szCs w:val="24"/>
        </w:rPr>
        <w:t xml:space="preserve"> with The Vale the question of whether the field was actually reinstated as required after the previous incident</w:t>
      </w:r>
      <w:r w:rsidR="00F27172" w:rsidRPr="00D66036">
        <w:rPr>
          <w:rFonts w:ascii="Arial" w:hAnsi="Arial" w:cs="Arial"/>
          <w:sz w:val="24"/>
          <w:szCs w:val="24"/>
        </w:rPr>
        <w:t xml:space="preserve"> and had been informed that</w:t>
      </w:r>
      <w:r w:rsidR="008C2D41" w:rsidRPr="00D66036">
        <w:rPr>
          <w:rFonts w:ascii="Arial" w:hAnsi="Arial" w:cs="Arial"/>
          <w:sz w:val="24"/>
          <w:szCs w:val="24"/>
        </w:rPr>
        <w:t xml:space="preserve">, in the opinion of the officer concerned, the field had been fully </w:t>
      </w:r>
      <w:r w:rsidR="008C2D41" w:rsidRPr="00D66036">
        <w:rPr>
          <w:rFonts w:ascii="Arial" w:hAnsi="Arial" w:cs="Arial"/>
          <w:sz w:val="24"/>
          <w:szCs w:val="24"/>
        </w:rPr>
        <w:lastRenderedPageBreak/>
        <w:t>restored after the previous use of quad biking and that the recent usage was in different areas of the land and did not involve the construction of banking etc.</w:t>
      </w:r>
    </w:p>
    <w:p w:rsidR="003C51B9" w:rsidRPr="00D66036" w:rsidRDefault="003C51B9" w:rsidP="00133887">
      <w:pPr>
        <w:pStyle w:val="ListParagraph"/>
        <w:ind w:left="360"/>
        <w:rPr>
          <w:rFonts w:ascii="Arial" w:hAnsi="Arial" w:cs="Arial"/>
          <w:sz w:val="24"/>
          <w:szCs w:val="24"/>
        </w:rPr>
      </w:pPr>
    </w:p>
    <w:p w:rsidR="008C2D41" w:rsidRPr="00D66036" w:rsidRDefault="003C51B9" w:rsidP="00133887">
      <w:pPr>
        <w:pStyle w:val="ListParagraph"/>
        <w:numPr>
          <w:ilvl w:val="0"/>
          <w:numId w:val="2"/>
        </w:numPr>
        <w:rPr>
          <w:rFonts w:ascii="Arial" w:hAnsi="Arial" w:cs="Arial"/>
          <w:sz w:val="24"/>
          <w:szCs w:val="24"/>
        </w:rPr>
      </w:pPr>
      <w:r w:rsidRPr="00D66036">
        <w:rPr>
          <w:rFonts w:ascii="Arial" w:hAnsi="Arial" w:cs="Arial"/>
          <w:sz w:val="24"/>
          <w:szCs w:val="24"/>
        </w:rPr>
        <w:t xml:space="preserve">Litter Picking: </w:t>
      </w:r>
      <w:r w:rsidR="008C2D41" w:rsidRPr="00D66036">
        <w:rPr>
          <w:rFonts w:ascii="Arial" w:hAnsi="Arial" w:cs="Arial"/>
          <w:sz w:val="24"/>
          <w:szCs w:val="24"/>
        </w:rPr>
        <w:t>t</w:t>
      </w:r>
      <w:r w:rsidRPr="00D66036">
        <w:rPr>
          <w:rFonts w:ascii="Arial" w:hAnsi="Arial" w:cs="Arial"/>
          <w:sz w:val="24"/>
          <w:szCs w:val="24"/>
        </w:rPr>
        <w:t xml:space="preserve">he Clerk </w:t>
      </w:r>
      <w:r w:rsidR="008C2D41" w:rsidRPr="00D66036">
        <w:rPr>
          <w:rFonts w:ascii="Arial" w:hAnsi="Arial" w:cs="Arial"/>
          <w:sz w:val="24"/>
          <w:szCs w:val="24"/>
        </w:rPr>
        <w:t>had ordered the</w:t>
      </w:r>
      <w:r w:rsidRPr="00D66036">
        <w:rPr>
          <w:rFonts w:ascii="Arial" w:hAnsi="Arial" w:cs="Arial"/>
          <w:sz w:val="24"/>
          <w:szCs w:val="24"/>
        </w:rPr>
        <w:t xml:space="preserve"> 3 extra pickers and 12 hoops for the volunteers to use. </w:t>
      </w:r>
    </w:p>
    <w:p w:rsidR="008C2D41" w:rsidRPr="00D66036" w:rsidRDefault="008C2D41" w:rsidP="00133887">
      <w:pPr>
        <w:pStyle w:val="ListParagraph"/>
        <w:ind w:left="360"/>
        <w:rPr>
          <w:rFonts w:ascii="Arial" w:hAnsi="Arial" w:cs="Arial"/>
          <w:sz w:val="24"/>
          <w:szCs w:val="24"/>
        </w:rPr>
      </w:pPr>
    </w:p>
    <w:p w:rsidR="003C51B9" w:rsidRPr="00D66036" w:rsidRDefault="003C51B9" w:rsidP="00133887">
      <w:pPr>
        <w:pStyle w:val="ListParagraph"/>
        <w:numPr>
          <w:ilvl w:val="0"/>
          <w:numId w:val="2"/>
        </w:numPr>
        <w:rPr>
          <w:rFonts w:ascii="Arial" w:hAnsi="Arial" w:cs="Arial"/>
          <w:sz w:val="24"/>
          <w:szCs w:val="24"/>
        </w:rPr>
      </w:pPr>
      <w:r w:rsidRPr="00D66036">
        <w:rPr>
          <w:rFonts w:ascii="Arial" w:hAnsi="Arial" w:cs="Arial"/>
          <w:sz w:val="24"/>
          <w:szCs w:val="24"/>
        </w:rPr>
        <w:t xml:space="preserve">Brown Signs:  Councillor Kennard </w:t>
      </w:r>
      <w:r w:rsidR="008C2D41" w:rsidRPr="00D66036">
        <w:rPr>
          <w:rFonts w:ascii="Arial" w:hAnsi="Arial" w:cs="Arial"/>
          <w:sz w:val="24"/>
          <w:szCs w:val="24"/>
        </w:rPr>
        <w:t>said</w:t>
      </w:r>
      <w:r w:rsidR="00FE7FF3" w:rsidRPr="00D66036">
        <w:rPr>
          <w:rFonts w:ascii="Arial" w:hAnsi="Arial" w:cs="Arial"/>
          <w:sz w:val="24"/>
          <w:szCs w:val="24"/>
        </w:rPr>
        <w:t xml:space="preserve"> he had written again to Miles Punter about this and had copied the letter to both Jane Hutt and Alun Cairns. Jane Hutt had then written to the Vale to support the request for brown signs.</w:t>
      </w:r>
    </w:p>
    <w:p w:rsidR="003C51B9" w:rsidRPr="00D66036" w:rsidRDefault="003C51B9" w:rsidP="00133887">
      <w:pPr>
        <w:pStyle w:val="ListParagraph"/>
        <w:numPr>
          <w:ilvl w:val="0"/>
          <w:numId w:val="2"/>
        </w:numPr>
        <w:rPr>
          <w:rFonts w:ascii="Arial" w:hAnsi="Arial" w:cs="Arial"/>
          <w:sz w:val="24"/>
          <w:szCs w:val="24"/>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PLANNING MATTERS</w:t>
      </w:r>
    </w:p>
    <w:p w:rsidR="003C51B9" w:rsidRPr="00D66036" w:rsidRDefault="003C51B9" w:rsidP="00133887">
      <w:pPr>
        <w:pStyle w:val="ListParagraph"/>
        <w:ind w:left="360"/>
        <w:rPr>
          <w:rFonts w:ascii="Arial" w:hAnsi="Arial" w:cs="Arial"/>
          <w:b/>
          <w:sz w:val="24"/>
          <w:szCs w:val="24"/>
          <w:u w:val="single"/>
        </w:rPr>
      </w:pPr>
    </w:p>
    <w:p w:rsidR="003C51B9" w:rsidRPr="00D66036" w:rsidRDefault="003C51B9" w:rsidP="00133887">
      <w:pPr>
        <w:pStyle w:val="ListParagraph"/>
        <w:numPr>
          <w:ilvl w:val="0"/>
          <w:numId w:val="2"/>
        </w:numPr>
        <w:rPr>
          <w:rFonts w:ascii="Arial" w:hAnsi="Arial" w:cs="Arial"/>
          <w:b/>
          <w:sz w:val="24"/>
          <w:szCs w:val="24"/>
          <w:u w:val="single"/>
        </w:rPr>
      </w:pPr>
      <w:r w:rsidRPr="00D66036">
        <w:rPr>
          <w:rFonts w:ascii="Arial" w:hAnsi="Arial" w:cs="Arial"/>
          <w:b/>
          <w:sz w:val="24"/>
          <w:szCs w:val="24"/>
          <w:u w:val="single"/>
        </w:rPr>
        <w:t>Land at the rear of St David’s School</w:t>
      </w:r>
    </w:p>
    <w:p w:rsidR="00FE7FF3" w:rsidRPr="00D66036" w:rsidRDefault="00FE7FF3" w:rsidP="00133887">
      <w:pPr>
        <w:pStyle w:val="ListParagraph"/>
        <w:ind w:left="360"/>
        <w:rPr>
          <w:rFonts w:ascii="Arial" w:hAnsi="Arial" w:cs="Arial"/>
          <w:sz w:val="24"/>
          <w:szCs w:val="24"/>
        </w:rPr>
      </w:pPr>
      <w:r w:rsidRPr="00D66036">
        <w:rPr>
          <w:rFonts w:ascii="Arial" w:hAnsi="Arial" w:cs="Arial"/>
          <w:sz w:val="24"/>
          <w:szCs w:val="24"/>
        </w:rPr>
        <w:t>COUNCILLORS KENNARD AND BELLIN WITHDREW FROM THE MEETING AT THIS POINT</w:t>
      </w:r>
    </w:p>
    <w:p w:rsidR="00FE7FF3" w:rsidRPr="00D66036" w:rsidRDefault="008C2D41" w:rsidP="00133887">
      <w:pPr>
        <w:pStyle w:val="ListParagraph"/>
        <w:ind w:left="360"/>
        <w:rPr>
          <w:rFonts w:ascii="Arial" w:hAnsi="Arial" w:cs="Arial"/>
          <w:sz w:val="24"/>
          <w:szCs w:val="24"/>
        </w:rPr>
      </w:pPr>
      <w:r w:rsidRPr="00D66036">
        <w:rPr>
          <w:rFonts w:ascii="Arial" w:hAnsi="Arial" w:cs="Arial"/>
          <w:sz w:val="24"/>
          <w:szCs w:val="24"/>
        </w:rPr>
        <w:t>The minutes of the village meeting that was held on March 25</w:t>
      </w:r>
      <w:r w:rsidRPr="00D66036">
        <w:rPr>
          <w:rFonts w:ascii="Arial" w:hAnsi="Arial" w:cs="Arial"/>
          <w:sz w:val="24"/>
          <w:szCs w:val="24"/>
          <w:vertAlign w:val="superscript"/>
        </w:rPr>
        <w:t>th</w:t>
      </w:r>
      <w:r w:rsidRPr="00D66036">
        <w:rPr>
          <w:rFonts w:ascii="Arial" w:hAnsi="Arial" w:cs="Arial"/>
          <w:sz w:val="24"/>
          <w:szCs w:val="24"/>
        </w:rPr>
        <w:t xml:space="preserve"> contained details of the </w:t>
      </w:r>
      <w:r w:rsidR="00112A61" w:rsidRPr="00D66036">
        <w:rPr>
          <w:rFonts w:ascii="Arial" w:hAnsi="Arial" w:cs="Arial"/>
          <w:sz w:val="24"/>
          <w:szCs w:val="24"/>
        </w:rPr>
        <w:t>views expressed by residents that the Council will use as part of its response to the application by Redrow. As agreed at that brief meeting of the Community Council that took place immediately after the Village Meeting, the Chairman had contacted several more Planning Consultants and had commissioned</w:t>
      </w:r>
      <w:r w:rsidR="00FE7FF3" w:rsidRPr="00D66036">
        <w:rPr>
          <w:rFonts w:ascii="Arial" w:hAnsi="Arial" w:cs="Arial"/>
          <w:sz w:val="24"/>
          <w:szCs w:val="24"/>
        </w:rPr>
        <w:t xml:space="preserve"> both</w:t>
      </w:r>
      <w:r w:rsidR="00112A61" w:rsidRPr="00D66036">
        <w:rPr>
          <w:rFonts w:ascii="Arial" w:hAnsi="Arial" w:cs="Arial"/>
          <w:sz w:val="24"/>
          <w:szCs w:val="24"/>
        </w:rPr>
        <w:t xml:space="preserve"> </w:t>
      </w:r>
      <w:r w:rsidR="00F85825" w:rsidRPr="00D66036">
        <w:rPr>
          <w:rFonts w:ascii="Arial" w:hAnsi="Arial" w:cs="Arial"/>
          <w:sz w:val="24"/>
          <w:szCs w:val="24"/>
        </w:rPr>
        <w:t>Alec McKenzie</w:t>
      </w:r>
      <w:r w:rsidR="00FE7FF3" w:rsidRPr="00D66036">
        <w:rPr>
          <w:rFonts w:ascii="Arial" w:hAnsi="Arial" w:cs="Arial"/>
          <w:sz w:val="24"/>
          <w:szCs w:val="24"/>
        </w:rPr>
        <w:t xml:space="preserve"> and Rob Hathaway</w:t>
      </w:r>
      <w:r w:rsidR="00F85825" w:rsidRPr="00D66036">
        <w:rPr>
          <w:rFonts w:ascii="Arial" w:hAnsi="Arial" w:cs="Arial"/>
          <w:sz w:val="24"/>
          <w:szCs w:val="24"/>
        </w:rPr>
        <w:t xml:space="preserve"> to help in the preparation of the response. </w:t>
      </w:r>
      <w:r w:rsidR="00FE7FF3" w:rsidRPr="00D66036">
        <w:rPr>
          <w:rFonts w:ascii="Arial" w:hAnsi="Arial" w:cs="Arial"/>
          <w:sz w:val="24"/>
          <w:szCs w:val="24"/>
        </w:rPr>
        <w:t xml:space="preserve"> </w:t>
      </w:r>
    </w:p>
    <w:p w:rsidR="00664FD5" w:rsidRPr="00D66036" w:rsidRDefault="00664FD5" w:rsidP="00133887">
      <w:pPr>
        <w:pStyle w:val="ListParagraph"/>
        <w:ind w:left="360"/>
        <w:rPr>
          <w:rFonts w:ascii="Arial" w:hAnsi="Arial" w:cs="Arial"/>
          <w:sz w:val="24"/>
          <w:szCs w:val="24"/>
        </w:rPr>
      </w:pPr>
    </w:p>
    <w:p w:rsidR="00664FD5" w:rsidRPr="00D66036" w:rsidRDefault="00FE7FF3" w:rsidP="00133887">
      <w:pPr>
        <w:pStyle w:val="ListParagraph"/>
        <w:ind w:left="360"/>
        <w:rPr>
          <w:rFonts w:ascii="Arial" w:hAnsi="Arial" w:cs="Arial"/>
          <w:sz w:val="24"/>
          <w:szCs w:val="24"/>
        </w:rPr>
      </w:pPr>
      <w:r w:rsidRPr="00D66036">
        <w:rPr>
          <w:rFonts w:ascii="Arial" w:hAnsi="Arial" w:cs="Arial"/>
          <w:sz w:val="24"/>
          <w:szCs w:val="24"/>
        </w:rPr>
        <w:t>Both consultants had been complimentary about the draft response that had been put together so far. Some reordering of the most salient points had been suggested. Rob Hathaway had suggested that specialists should be asked to look at the population figures being used by Redrow and The Vale</w:t>
      </w:r>
      <w:r w:rsidR="00664FD5" w:rsidRPr="00D66036">
        <w:rPr>
          <w:rFonts w:ascii="Arial" w:hAnsi="Arial" w:cs="Arial"/>
          <w:sz w:val="24"/>
          <w:szCs w:val="24"/>
        </w:rPr>
        <w:t xml:space="preserve"> </w:t>
      </w:r>
      <w:r w:rsidRPr="00D66036">
        <w:rPr>
          <w:rFonts w:ascii="Arial" w:hAnsi="Arial" w:cs="Arial"/>
          <w:sz w:val="24"/>
          <w:szCs w:val="24"/>
        </w:rPr>
        <w:t>and also at the heritage, agricultural, drainage and transport issues</w:t>
      </w:r>
      <w:r w:rsidR="00664FD5" w:rsidRPr="00D66036">
        <w:rPr>
          <w:rFonts w:ascii="Arial" w:hAnsi="Arial" w:cs="Arial"/>
          <w:sz w:val="24"/>
          <w:szCs w:val="24"/>
        </w:rPr>
        <w:t xml:space="preserve">. All of this would carry a significant cost, certainly in excess of the £2000 agreed at the previous Council meeting. </w:t>
      </w:r>
    </w:p>
    <w:p w:rsidR="0031118A" w:rsidRPr="00D66036" w:rsidRDefault="0031118A" w:rsidP="00133887">
      <w:pPr>
        <w:pStyle w:val="ListParagraph"/>
        <w:ind w:left="360"/>
        <w:rPr>
          <w:rFonts w:ascii="Arial" w:hAnsi="Arial" w:cs="Arial"/>
          <w:sz w:val="24"/>
          <w:szCs w:val="24"/>
        </w:rPr>
      </w:pPr>
    </w:p>
    <w:p w:rsidR="0031118A" w:rsidRPr="00D66036" w:rsidRDefault="0031118A" w:rsidP="00133887">
      <w:pPr>
        <w:pStyle w:val="ListParagraph"/>
        <w:ind w:left="360"/>
        <w:jc w:val="both"/>
        <w:rPr>
          <w:rFonts w:ascii="Arial" w:hAnsi="Arial" w:cs="Arial"/>
          <w:sz w:val="24"/>
          <w:szCs w:val="24"/>
        </w:rPr>
      </w:pPr>
      <w:r w:rsidRPr="00D66036">
        <w:rPr>
          <w:rFonts w:ascii="Arial" w:hAnsi="Arial" w:cs="Arial"/>
          <w:sz w:val="24"/>
          <w:szCs w:val="24"/>
        </w:rPr>
        <w:t>It was agreed that there was probably already sufficient information in the Council’s response about the agricultural issues in the application and that a consultant’s report on that would not be necessary. It was also agreed that the report received to date from Alec McKenzie should be passed to the Village Action Group for them to use. The Clerk will confirm the position re the reclaim of VAT on professional fees.</w:t>
      </w:r>
    </w:p>
    <w:p w:rsidR="00FE7FF3" w:rsidRPr="00D66036" w:rsidRDefault="00FE7FF3" w:rsidP="00133887">
      <w:pPr>
        <w:pStyle w:val="ListParagraph"/>
        <w:ind w:left="360"/>
        <w:rPr>
          <w:rFonts w:ascii="Arial" w:hAnsi="Arial" w:cs="Arial"/>
          <w:sz w:val="24"/>
          <w:szCs w:val="24"/>
        </w:rPr>
      </w:pPr>
    </w:p>
    <w:p w:rsidR="008C2D41" w:rsidRPr="00D66036" w:rsidRDefault="00F85825" w:rsidP="00133887">
      <w:pPr>
        <w:pStyle w:val="ListParagraph"/>
        <w:ind w:left="360"/>
        <w:jc w:val="both"/>
        <w:rPr>
          <w:rFonts w:ascii="Arial" w:hAnsi="Arial" w:cs="Arial"/>
          <w:sz w:val="24"/>
          <w:szCs w:val="24"/>
        </w:rPr>
      </w:pPr>
      <w:r w:rsidRPr="00D66036">
        <w:rPr>
          <w:rFonts w:ascii="Arial" w:hAnsi="Arial" w:cs="Arial"/>
          <w:sz w:val="24"/>
          <w:szCs w:val="24"/>
        </w:rPr>
        <w:t>The date for responses to be submitted to the Vale has been put back until April 17</w:t>
      </w:r>
      <w:r w:rsidRPr="00D66036">
        <w:rPr>
          <w:rFonts w:ascii="Arial" w:hAnsi="Arial" w:cs="Arial"/>
          <w:sz w:val="24"/>
          <w:szCs w:val="24"/>
          <w:vertAlign w:val="superscript"/>
        </w:rPr>
        <w:t>th</w:t>
      </w:r>
      <w:r w:rsidRPr="00D66036">
        <w:rPr>
          <w:rFonts w:ascii="Arial" w:hAnsi="Arial" w:cs="Arial"/>
          <w:sz w:val="24"/>
          <w:szCs w:val="24"/>
        </w:rPr>
        <w:t>, following the posting of notices by The Vale referring to the fact that the site was not included in the old Unitary development Plan, which still has some relevance in view of the current lack of an LDP.</w:t>
      </w:r>
      <w:r w:rsidR="00664FD5" w:rsidRPr="00D66036">
        <w:rPr>
          <w:rFonts w:ascii="Arial" w:hAnsi="Arial" w:cs="Arial"/>
          <w:sz w:val="24"/>
          <w:szCs w:val="24"/>
        </w:rPr>
        <w:t xml:space="preserve"> However, the Vale must also consider any representations made to them up to the date of the actual Planning </w:t>
      </w:r>
      <w:r w:rsidR="00664FD5" w:rsidRPr="00D66036">
        <w:rPr>
          <w:rFonts w:ascii="Arial" w:hAnsi="Arial" w:cs="Arial"/>
          <w:sz w:val="24"/>
          <w:szCs w:val="24"/>
        </w:rPr>
        <w:lastRenderedPageBreak/>
        <w:t>hearing, so if the consultants’ reports are not available by April 17</w:t>
      </w:r>
      <w:r w:rsidR="00664FD5" w:rsidRPr="00D66036">
        <w:rPr>
          <w:rFonts w:ascii="Arial" w:hAnsi="Arial" w:cs="Arial"/>
          <w:sz w:val="24"/>
          <w:szCs w:val="24"/>
          <w:vertAlign w:val="superscript"/>
        </w:rPr>
        <w:t>th</w:t>
      </w:r>
      <w:r w:rsidR="00664FD5" w:rsidRPr="00D66036">
        <w:rPr>
          <w:rFonts w:ascii="Arial" w:hAnsi="Arial" w:cs="Arial"/>
          <w:sz w:val="24"/>
          <w:szCs w:val="24"/>
        </w:rPr>
        <w:t>, they can still be submitted.</w:t>
      </w:r>
    </w:p>
    <w:p w:rsidR="0031118A" w:rsidRPr="00D66036" w:rsidRDefault="0031118A" w:rsidP="00133887">
      <w:pPr>
        <w:pStyle w:val="ListParagraph"/>
        <w:ind w:left="360"/>
        <w:rPr>
          <w:rFonts w:ascii="Arial" w:hAnsi="Arial" w:cs="Arial"/>
          <w:sz w:val="24"/>
          <w:szCs w:val="24"/>
        </w:rPr>
      </w:pPr>
    </w:p>
    <w:p w:rsidR="0089464A" w:rsidRPr="00D66036" w:rsidRDefault="0089464A" w:rsidP="00133887">
      <w:pPr>
        <w:pStyle w:val="ListParagraph"/>
        <w:ind w:left="360"/>
        <w:jc w:val="both"/>
        <w:rPr>
          <w:rFonts w:ascii="Arial" w:hAnsi="Arial" w:cs="Arial"/>
          <w:sz w:val="24"/>
          <w:szCs w:val="24"/>
        </w:rPr>
      </w:pPr>
      <w:r w:rsidRPr="00D66036">
        <w:rPr>
          <w:rFonts w:ascii="Arial" w:hAnsi="Arial" w:cs="Arial"/>
          <w:sz w:val="24"/>
          <w:szCs w:val="24"/>
        </w:rPr>
        <w:t>The Clerk confirmed that she had circulated copies of the bullet points re the application to all those who left their email addresses at the end of the Village meeting.</w:t>
      </w:r>
    </w:p>
    <w:p w:rsidR="00DE78BD" w:rsidRPr="00D66036" w:rsidRDefault="00DE78BD" w:rsidP="00133887">
      <w:pPr>
        <w:pStyle w:val="ListParagraph"/>
        <w:ind w:left="360"/>
        <w:jc w:val="both"/>
        <w:rPr>
          <w:rFonts w:ascii="Arial" w:hAnsi="Arial" w:cs="Arial"/>
          <w:sz w:val="24"/>
          <w:szCs w:val="24"/>
        </w:rPr>
      </w:pPr>
    </w:p>
    <w:p w:rsidR="00F85825" w:rsidRPr="00D66036" w:rsidRDefault="00DE78BD" w:rsidP="00133887">
      <w:pPr>
        <w:pStyle w:val="ListParagraph"/>
        <w:ind w:left="360"/>
        <w:jc w:val="both"/>
        <w:rPr>
          <w:rFonts w:ascii="Arial" w:hAnsi="Arial" w:cs="Arial"/>
          <w:sz w:val="24"/>
          <w:szCs w:val="24"/>
        </w:rPr>
      </w:pPr>
      <w:r w:rsidRPr="00D66036">
        <w:rPr>
          <w:rFonts w:ascii="Arial" w:hAnsi="Arial" w:cs="Arial"/>
          <w:sz w:val="24"/>
          <w:szCs w:val="24"/>
        </w:rPr>
        <w:t>Alun Cairns, MP for The Vale had held a surgery in the Sycamore Tree recently</w:t>
      </w:r>
      <w:r w:rsidR="0015322A" w:rsidRPr="00D66036">
        <w:rPr>
          <w:rFonts w:ascii="Arial" w:hAnsi="Arial" w:cs="Arial"/>
          <w:sz w:val="24"/>
          <w:szCs w:val="24"/>
        </w:rPr>
        <w:t>, which had been attended by 3 Councillors. He</w:t>
      </w:r>
      <w:r w:rsidR="00664FD5" w:rsidRPr="00D66036">
        <w:rPr>
          <w:rFonts w:ascii="Arial" w:hAnsi="Arial" w:cs="Arial"/>
          <w:sz w:val="24"/>
          <w:szCs w:val="24"/>
        </w:rPr>
        <w:t xml:space="preserve"> had discussed the planning issues facing the village and offered both useful advice about tactics and his personal support.</w:t>
      </w:r>
    </w:p>
    <w:p w:rsidR="00F85825" w:rsidRPr="00D66036" w:rsidRDefault="00F85825" w:rsidP="00133887">
      <w:pPr>
        <w:pStyle w:val="ListParagraph"/>
        <w:ind w:left="360"/>
        <w:rPr>
          <w:rFonts w:ascii="Arial" w:hAnsi="Arial" w:cs="Arial"/>
          <w:sz w:val="24"/>
          <w:szCs w:val="24"/>
        </w:rPr>
      </w:pPr>
    </w:p>
    <w:p w:rsidR="0015322A" w:rsidRPr="00D66036" w:rsidRDefault="0015322A" w:rsidP="00133887">
      <w:pPr>
        <w:pStyle w:val="ListParagraph"/>
        <w:ind w:left="360"/>
        <w:jc w:val="both"/>
        <w:rPr>
          <w:rFonts w:ascii="Arial" w:hAnsi="Arial" w:cs="Arial"/>
          <w:sz w:val="24"/>
          <w:szCs w:val="24"/>
        </w:rPr>
      </w:pPr>
      <w:r w:rsidRPr="00D66036">
        <w:rPr>
          <w:rFonts w:ascii="Arial" w:hAnsi="Arial" w:cs="Arial"/>
          <w:sz w:val="24"/>
          <w:szCs w:val="24"/>
        </w:rPr>
        <w:t>There was then a detailed discussion of the ways in advice from consultants could be paid for. In view of the very strong feelings in the village about the development, it was agreed unanimously that a maximum of £5000 from the Council’s reserves should be allocated for this purpose. This would use the majority of the Council’s funds and there would no longer be a reserve to cover approximately 6 months normal expenditure. However, it was felt that it was in the best interests of the village as a whole.</w:t>
      </w:r>
    </w:p>
    <w:p w:rsidR="0031118A" w:rsidRPr="00D66036" w:rsidRDefault="0031118A" w:rsidP="00133887">
      <w:pPr>
        <w:pStyle w:val="ListParagraph"/>
        <w:ind w:left="360"/>
        <w:jc w:val="both"/>
        <w:rPr>
          <w:rFonts w:ascii="Arial" w:hAnsi="Arial" w:cs="Arial"/>
          <w:sz w:val="24"/>
          <w:szCs w:val="24"/>
        </w:rPr>
      </w:pPr>
    </w:p>
    <w:p w:rsidR="0031118A" w:rsidRPr="00D66036" w:rsidRDefault="0031118A" w:rsidP="00133887">
      <w:pPr>
        <w:pStyle w:val="ListParagraph"/>
        <w:ind w:left="360"/>
        <w:jc w:val="both"/>
        <w:rPr>
          <w:rFonts w:ascii="Arial" w:hAnsi="Arial" w:cs="Arial"/>
          <w:sz w:val="24"/>
          <w:szCs w:val="24"/>
        </w:rPr>
      </w:pPr>
      <w:r w:rsidRPr="00D66036">
        <w:rPr>
          <w:rFonts w:ascii="Arial" w:hAnsi="Arial" w:cs="Arial"/>
          <w:sz w:val="24"/>
          <w:szCs w:val="24"/>
        </w:rPr>
        <w:t xml:space="preserve">The Meeting then closed briefly for a refreshment break, after which Councillors Kennard and Bellin </w:t>
      </w:r>
      <w:proofErr w:type="spellStart"/>
      <w:r w:rsidRPr="00D66036">
        <w:rPr>
          <w:rFonts w:ascii="Arial" w:hAnsi="Arial" w:cs="Arial"/>
          <w:sz w:val="24"/>
          <w:szCs w:val="24"/>
        </w:rPr>
        <w:t>rejoined</w:t>
      </w:r>
      <w:proofErr w:type="spellEnd"/>
      <w:r w:rsidRPr="00D66036">
        <w:rPr>
          <w:rFonts w:ascii="Arial" w:hAnsi="Arial" w:cs="Arial"/>
          <w:sz w:val="24"/>
          <w:szCs w:val="24"/>
        </w:rPr>
        <w:t xml:space="preserve"> the meeting.</w:t>
      </w:r>
    </w:p>
    <w:p w:rsidR="0015322A" w:rsidRPr="00D66036" w:rsidRDefault="0015322A" w:rsidP="00133887">
      <w:pPr>
        <w:pStyle w:val="ListParagraph"/>
        <w:ind w:left="360"/>
        <w:rPr>
          <w:rFonts w:ascii="Arial" w:hAnsi="Arial" w:cs="Arial"/>
          <w:sz w:val="24"/>
          <w:szCs w:val="24"/>
        </w:rPr>
      </w:pPr>
    </w:p>
    <w:p w:rsidR="003C51B9" w:rsidRPr="00D66036" w:rsidRDefault="003C51B9" w:rsidP="00133887">
      <w:pPr>
        <w:pStyle w:val="ListParagraph"/>
        <w:ind w:left="360"/>
        <w:rPr>
          <w:rFonts w:ascii="Arial" w:hAnsi="Arial" w:cs="Arial"/>
          <w:b/>
          <w:sz w:val="24"/>
          <w:szCs w:val="24"/>
          <w:u w:val="single"/>
        </w:rPr>
      </w:pPr>
      <w:r w:rsidRPr="00D66036">
        <w:rPr>
          <w:rFonts w:ascii="Arial" w:hAnsi="Arial" w:cs="Arial"/>
          <w:b/>
          <w:sz w:val="24"/>
          <w:szCs w:val="24"/>
          <w:u w:val="single"/>
        </w:rPr>
        <w:t>Application to erect 3 Wind Turbines at Ty Maen farm</w:t>
      </w:r>
    </w:p>
    <w:p w:rsidR="003C51B9" w:rsidRPr="00D66036" w:rsidRDefault="003C51B9" w:rsidP="00133887">
      <w:pPr>
        <w:pStyle w:val="ListParagraph"/>
        <w:ind w:left="360"/>
        <w:rPr>
          <w:rFonts w:ascii="Arial" w:hAnsi="Arial" w:cs="Arial"/>
          <w:b/>
          <w:sz w:val="24"/>
          <w:szCs w:val="24"/>
          <w:u w:val="single"/>
        </w:rPr>
      </w:pPr>
    </w:p>
    <w:p w:rsidR="003C51B9" w:rsidRPr="00D66036" w:rsidRDefault="003C51B9" w:rsidP="00133887">
      <w:pPr>
        <w:pStyle w:val="ListParagraph"/>
        <w:ind w:left="360"/>
        <w:jc w:val="both"/>
        <w:rPr>
          <w:rFonts w:ascii="Arial" w:hAnsi="Arial" w:cs="Arial"/>
          <w:sz w:val="24"/>
          <w:szCs w:val="24"/>
        </w:rPr>
      </w:pPr>
      <w:r w:rsidRPr="00D66036">
        <w:rPr>
          <w:rFonts w:ascii="Arial" w:hAnsi="Arial" w:cs="Arial"/>
          <w:sz w:val="24"/>
          <w:szCs w:val="24"/>
        </w:rPr>
        <w:t xml:space="preserve">The Clerk reported that she had </w:t>
      </w:r>
      <w:r w:rsidR="00F85825" w:rsidRPr="00D66036">
        <w:rPr>
          <w:rFonts w:ascii="Arial" w:hAnsi="Arial" w:cs="Arial"/>
          <w:sz w:val="24"/>
          <w:szCs w:val="24"/>
        </w:rPr>
        <w:t>submitted the response to this application on behalf of the Council, as agreed at the meeting on March 25</w:t>
      </w:r>
      <w:r w:rsidR="00F85825" w:rsidRPr="00D66036">
        <w:rPr>
          <w:rFonts w:ascii="Arial" w:hAnsi="Arial" w:cs="Arial"/>
          <w:sz w:val="24"/>
          <w:szCs w:val="24"/>
          <w:vertAlign w:val="superscript"/>
        </w:rPr>
        <w:t>th</w:t>
      </w:r>
      <w:r w:rsidR="00F85825" w:rsidRPr="00D66036">
        <w:rPr>
          <w:rFonts w:ascii="Arial" w:hAnsi="Arial" w:cs="Arial"/>
          <w:sz w:val="24"/>
          <w:szCs w:val="24"/>
        </w:rPr>
        <w:t>, stating that the proposed site was felt to be too close to neighbouring properties and to the road. She also stated that the Council would not object to an amended plan which sited the turbines further west.</w:t>
      </w:r>
    </w:p>
    <w:p w:rsidR="003C51B9" w:rsidRPr="00D66036" w:rsidRDefault="003C51B9" w:rsidP="00133887">
      <w:pPr>
        <w:rPr>
          <w:rFonts w:ascii="Arial" w:hAnsi="Arial" w:cs="Arial"/>
          <w:b/>
          <w:sz w:val="24"/>
          <w:szCs w:val="24"/>
          <w:u w:val="single"/>
        </w:rPr>
      </w:pPr>
      <w:r w:rsidRPr="00D66036">
        <w:rPr>
          <w:rFonts w:ascii="Arial" w:hAnsi="Arial" w:cs="Arial"/>
          <w:b/>
          <w:sz w:val="24"/>
          <w:szCs w:val="24"/>
        </w:rPr>
        <w:t xml:space="preserve">  </w:t>
      </w:r>
      <w:r w:rsidRPr="00D66036">
        <w:rPr>
          <w:rFonts w:ascii="Arial" w:hAnsi="Arial" w:cs="Arial"/>
          <w:b/>
          <w:sz w:val="24"/>
          <w:szCs w:val="24"/>
          <w:u w:val="single"/>
        </w:rPr>
        <w:t xml:space="preserve">Other Applications:  </w:t>
      </w:r>
    </w:p>
    <w:p w:rsidR="00F85825" w:rsidRPr="00D66036" w:rsidRDefault="00F85825" w:rsidP="00133887">
      <w:pPr>
        <w:rPr>
          <w:rFonts w:ascii="Arial" w:hAnsi="Arial" w:cs="Arial"/>
          <w:sz w:val="24"/>
          <w:szCs w:val="24"/>
        </w:rPr>
      </w:pPr>
      <w:r w:rsidRPr="00D66036">
        <w:rPr>
          <w:rFonts w:ascii="Arial" w:hAnsi="Arial" w:cs="Arial"/>
          <w:sz w:val="24"/>
          <w:szCs w:val="24"/>
        </w:rPr>
        <w:t xml:space="preserve">     None</w:t>
      </w:r>
    </w:p>
    <w:p w:rsidR="003C51B9" w:rsidRPr="00D66036" w:rsidRDefault="003C51B9" w:rsidP="00133887">
      <w:pPr>
        <w:rPr>
          <w:rFonts w:ascii="Arial" w:hAnsi="Arial" w:cs="Arial"/>
          <w:b/>
          <w:sz w:val="24"/>
          <w:szCs w:val="24"/>
          <w:u w:val="single"/>
        </w:rPr>
      </w:pPr>
      <w:r w:rsidRPr="00D66036">
        <w:rPr>
          <w:rFonts w:ascii="Arial" w:hAnsi="Arial" w:cs="Arial"/>
          <w:b/>
          <w:sz w:val="24"/>
          <w:szCs w:val="24"/>
          <w:u w:val="single"/>
        </w:rPr>
        <w:t>Local Development Plan:</w:t>
      </w:r>
    </w:p>
    <w:p w:rsidR="003C51B9" w:rsidRPr="00D66036" w:rsidRDefault="007C1F6A" w:rsidP="00133887">
      <w:pPr>
        <w:pStyle w:val="ListParagraph"/>
        <w:numPr>
          <w:ilvl w:val="0"/>
          <w:numId w:val="2"/>
        </w:numPr>
        <w:jc w:val="both"/>
        <w:rPr>
          <w:rFonts w:ascii="Arial" w:hAnsi="Arial" w:cs="Arial"/>
          <w:sz w:val="24"/>
          <w:szCs w:val="24"/>
        </w:rPr>
      </w:pPr>
      <w:r w:rsidRPr="00D66036">
        <w:rPr>
          <w:rFonts w:ascii="Arial" w:hAnsi="Arial" w:cs="Arial"/>
          <w:sz w:val="24"/>
          <w:szCs w:val="24"/>
        </w:rPr>
        <w:t>The consultation re Alternative Deposit sites is now taking place and the Council has to submit its views by May</w:t>
      </w:r>
      <w:r w:rsidR="00DE78BD" w:rsidRPr="00D66036">
        <w:rPr>
          <w:rFonts w:ascii="Arial" w:hAnsi="Arial" w:cs="Arial"/>
          <w:sz w:val="24"/>
          <w:szCs w:val="24"/>
        </w:rPr>
        <w:t xml:space="preserve"> 1</w:t>
      </w:r>
      <w:r w:rsidR="00DE78BD" w:rsidRPr="00D66036">
        <w:rPr>
          <w:rFonts w:ascii="Arial" w:hAnsi="Arial" w:cs="Arial"/>
          <w:sz w:val="24"/>
          <w:szCs w:val="24"/>
          <w:vertAlign w:val="superscript"/>
        </w:rPr>
        <w:t>st</w:t>
      </w:r>
      <w:r w:rsidR="00DE78BD" w:rsidRPr="00D66036">
        <w:rPr>
          <w:rFonts w:ascii="Arial" w:hAnsi="Arial" w:cs="Arial"/>
          <w:sz w:val="24"/>
          <w:szCs w:val="24"/>
        </w:rPr>
        <w:t>.</w:t>
      </w:r>
      <w:r w:rsidR="0031118A" w:rsidRPr="00D66036">
        <w:rPr>
          <w:rFonts w:ascii="Arial" w:hAnsi="Arial" w:cs="Arial"/>
          <w:sz w:val="24"/>
          <w:szCs w:val="24"/>
        </w:rPr>
        <w:t xml:space="preserve"> </w:t>
      </w:r>
      <w:proofErr w:type="gramStart"/>
      <w:r w:rsidR="00330EA8" w:rsidRPr="00D66036">
        <w:rPr>
          <w:rFonts w:ascii="Arial" w:hAnsi="Arial" w:cs="Arial"/>
          <w:sz w:val="24"/>
          <w:szCs w:val="24"/>
        </w:rPr>
        <w:t>Six</w:t>
      </w:r>
      <w:proofErr w:type="gramEnd"/>
      <w:r w:rsidR="00330EA8" w:rsidRPr="00D66036">
        <w:rPr>
          <w:rFonts w:ascii="Arial" w:hAnsi="Arial" w:cs="Arial"/>
          <w:sz w:val="24"/>
          <w:szCs w:val="24"/>
        </w:rPr>
        <w:t xml:space="preserve"> alternative sites have been put forward as possible development sites. These include an amended site from Redrow which further extends the existing plot behind the school and which carries exactly the same problems/issues for the village.</w:t>
      </w:r>
      <w:r w:rsidR="00BC1BA6" w:rsidRPr="00D66036">
        <w:rPr>
          <w:rFonts w:ascii="Arial" w:hAnsi="Arial" w:cs="Arial"/>
          <w:sz w:val="24"/>
          <w:szCs w:val="24"/>
        </w:rPr>
        <w:t xml:space="preserve"> These are sites 1 and 2.</w:t>
      </w:r>
    </w:p>
    <w:p w:rsidR="004645DC" w:rsidRPr="00D66036" w:rsidRDefault="004645DC" w:rsidP="00133887">
      <w:pPr>
        <w:pStyle w:val="ListParagraph"/>
        <w:ind w:left="360"/>
        <w:rPr>
          <w:rFonts w:ascii="Arial" w:hAnsi="Arial" w:cs="Arial"/>
          <w:sz w:val="24"/>
          <w:szCs w:val="24"/>
        </w:rPr>
      </w:pPr>
    </w:p>
    <w:p w:rsidR="004645DC" w:rsidRPr="00D66036" w:rsidRDefault="004645DC" w:rsidP="00133887">
      <w:pPr>
        <w:pStyle w:val="ListParagraph"/>
        <w:numPr>
          <w:ilvl w:val="0"/>
          <w:numId w:val="2"/>
        </w:numPr>
        <w:jc w:val="both"/>
        <w:rPr>
          <w:rFonts w:ascii="Arial" w:hAnsi="Arial" w:cs="Arial"/>
          <w:sz w:val="24"/>
          <w:szCs w:val="24"/>
        </w:rPr>
      </w:pPr>
      <w:r w:rsidRPr="00D66036">
        <w:rPr>
          <w:rFonts w:ascii="Arial" w:hAnsi="Arial" w:cs="Arial"/>
          <w:sz w:val="24"/>
          <w:szCs w:val="24"/>
        </w:rPr>
        <w:lastRenderedPageBreak/>
        <w:t>Plot 3 is the field on the eastern side of the cricket field behind Pantiles, which again was felt to be inappropriate due to access problems and the lack of connection to the existing village.</w:t>
      </w:r>
    </w:p>
    <w:p w:rsidR="004645DC" w:rsidRPr="00D66036" w:rsidRDefault="004645DC" w:rsidP="00133887">
      <w:pPr>
        <w:pStyle w:val="ListParagraph"/>
        <w:jc w:val="both"/>
        <w:rPr>
          <w:rFonts w:ascii="Arial" w:hAnsi="Arial" w:cs="Arial"/>
          <w:sz w:val="24"/>
          <w:szCs w:val="24"/>
        </w:rPr>
      </w:pPr>
    </w:p>
    <w:p w:rsidR="004645DC" w:rsidRPr="00D66036" w:rsidRDefault="004645DC" w:rsidP="00133887">
      <w:pPr>
        <w:pStyle w:val="ListParagraph"/>
        <w:ind w:left="360"/>
        <w:rPr>
          <w:rFonts w:ascii="Arial" w:hAnsi="Arial" w:cs="Arial"/>
          <w:sz w:val="24"/>
          <w:szCs w:val="24"/>
        </w:rPr>
      </w:pPr>
    </w:p>
    <w:p w:rsidR="004645DC" w:rsidRPr="00D66036" w:rsidRDefault="004645DC" w:rsidP="00133887">
      <w:pPr>
        <w:pStyle w:val="ListParagraph"/>
        <w:numPr>
          <w:ilvl w:val="0"/>
          <w:numId w:val="2"/>
        </w:numPr>
        <w:jc w:val="both"/>
        <w:rPr>
          <w:rFonts w:ascii="Arial" w:hAnsi="Arial" w:cs="Arial"/>
          <w:sz w:val="24"/>
          <w:szCs w:val="24"/>
        </w:rPr>
      </w:pPr>
      <w:r w:rsidRPr="00D66036">
        <w:rPr>
          <w:rFonts w:ascii="Arial" w:hAnsi="Arial" w:cs="Arial"/>
          <w:sz w:val="24"/>
          <w:szCs w:val="24"/>
        </w:rPr>
        <w:t xml:space="preserve">Plots 4 and 5 are land opposite the school, either in part or in whole. Plot 4 which comprised the whole of Plot 5 and land behind </w:t>
      </w:r>
      <w:proofErr w:type="gramStart"/>
      <w:r w:rsidRPr="00D66036">
        <w:rPr>
          <w:rFonts w:ascii="Arial" w:hAnsi="Arial" w:cs="Arial"/>
          <w:sz w:val="24"/>
          <w:szCs w:val="24"/>
        </w:rPr>
        <w:t>that,</w:t>
      </w:r>
      <w:proofErr w:type="gramEnd"/>
      <w:r w:rsidRPr="00D66036">
        <w:rPr>
          <w:rFonts w:ascii="Arial" w:hAnsi="Arial" w:cs="Arial"/>
          <w:sz w:val="24"/>
          <w:szCs w:val="24"/>
        </w:rPr>
        <w:t xml:space="preserve"> would not be acceptable as it would have access problems and would again be outside the village envelope. However, linear development of affordable housing on Plot 4, running along the road, would be acceptable to the Council, subject to suitable arrangements for drainage </w:t>
      </w:r>
      <w:proofErr w:type="spellStart"/>
      <w:r w:rsidRPr="00D66036">
        <w:rPr>
          <w:rFonts w:ascii="Arial" w:hAnsi="Arial" w:cs="Arial"/>
          <w:sz w:val="24"/>
          <w:szCs w:val="24"/>
        </w:rPr>
        <w:t>etc</w:t>
      </w:r>
      <w:proofErr w:type="spellEnd"/>
      <w:r w:rsidRPr="00D66036">
        <w:rPr>
          <w:rFonts w:ascii="Arial" w:hAnsi="Arial" w:cs="Arial"/>
          <w:sz w:val="24"/>
          <w:szCs w:val="24"/>
        </w:rPr>
        <w:t xml:space="preserve"> and might have the added benefit of resolving the parking issues opposite the school.</w:t>
      </w:r>
    </w:p>
    <w:p w:rsidR="004645DC" w:rsidRPr="00D66036" w:rsidRDefault="004645DC" w:rsidP="00133887">
      <w:pPr>
        <w:pStyle w:val="ListParagraph"/>
        <w:ind w:left="360"/>
        <w:rPr>
          <w:rFonts w:ascii="Arial" w:hAnsi="Arial" w:cs="Arial"/>
          <w:sz w:val="24"/>
          <w:szCs w:val="24"/>
        </w:rPr>
      </w:pPr>
    </w:p>
    <w:p w:rsidR="00330EA8" w:rsidRPr="00D66036" w:rsidRDefault="00330EA8" w:rsidP="00133887">
      <w:pPr>
        <w:pStyle w:val="ListParagraph"/>
        <w:numPr>
          <w:ilvl w:val="0"/>
          <w:numId w:val="2"/>
        </w:numPr>
        <w:jc w:val="both"/>
        <w:rPr>
          <w:rFonts w:ascii="Arial" w:hAnsi="Arial" w:cs="Arial"/>
          <w:sz w:val="24"/>
          <w:szCs w:val="24"/>
        </w:rPr>
      </w:pPr>
      <w:r w:rsidRPr="00D66036">
        <w:rPr>
          <w:rFonts w:ascii="Arial" w:hAnsi="Arial" w:cs="Arial"/>
          <w:sz w:val="24"/>
          <w:szCs w:val="24"/>
        </w:rPr>
        <w:t xml:space="preserve">Plot 6 is </w:t>
      </w:r>
      <w:bookmarkStart w:id="0" w:name="_GoBack"/>
      <w:bookmarkEnd w:id="0"/>
      <w:r w:rsidRPr="00D66036">
        <w:rPr>
          <w:rFonts w:ascii="Arial" w:hAnsi="Arial" w:cs="Arial"/>
          <w:sz w:val="24"/>
          <w:szCs w:val="24"/>
        </w:rPr>
        <w:t>at Waterton Lodge, to which the Council</w:t>
      </w:r>
      <w:r w:rsidR="00BC1BA6" w:rsidRPr="00D66036">
        <w:rPr>
          <w:rFonts w:ascii="Arial" w:hAnsi="Arial" w:cs="Arial"/>
          <w:sz w:val="24"/>
          <w:szCs w:val="24"/>
        </w:rPr>
        <w:t xml:space="preserve"> </w:t>
      </w:r>
      <w:r w:rsidRPr="00D66036">
        <w:rPr>
          <w:rFonts w:ascii="Arial" w:hAnsi="Arial" w:cs="Arial"/>
          <w:sz w:val="24"/>
          <w:szCs w:val="24"/>
        </w:rPr>
        <w:t>objected earlier when an application for planning permission was made. However, the Council –recognising that there is a case for some limited development within the village- would not object to a small ribbon development of affordable housing along the road on the site of the existing house and site, rather than a development of large houses extending back on to the agricultural land.</w:t>
      </w:r>
    </w:p>
    <w:p w:rsidR="004645DC" w:rsidRPr="00D66036" w:rsidRDefault="004645DC" w:rsidP="00133887">
      <w:pPr>
        <w:pStyle w:val="ListParagraph"/>
        <w:jc w:val="both"/>
        <w:rPr>
          <w:rFonts w:ascii="Arial" w:hAnsi="Arial" w:cs="Arial"/>
          <w:sz w:val="24"/>
          <w:szCs w:val="24"/>
        </w:rPr>
      </w:pPr>
    </w:p>
    <w:p w:rsidR="004645DC" w:rsidRPr="00D66036" w:rsidRDefault="004645DC" w:rsidP="00133887">
      <w:pPr>
        <w:pStyle w:val="ListParagraph"/>
        <w:ind w:left="360"/>
        <w:jc w:val="both"/>
        <w:rPr>
          <w:rFonts w:ascii="Arial" w:hAnsi="Arial" w:cs="Arial"/>
          <w:sz w:val="24"/>
          <w:szCs w:val="24"/>
        </w:rPr>
      </w:pPr>
    </w:p>
    <w:p w:rsidR="00A93C7D" w:rsidRPr="00D66036" w:rsidRDefault="00A93C7D" w:rsidP="00133887">
      <w:pPr>
        <w:pStyle w:val="ListParagraph"/>
        <w:numPr>
          <w:ilvl w:val="0"/>
          <w:numId w:val="2"/>
        </w:numPr>
        <w:jc w:val="both"/>
        <w:rPr>
          <w:rFonts w:ascii="Arial" w:hAnsi="Arial" w:cs="Arial"/>
          <w:sz w:val="24"/>
          <w:szCs w:val="24"/>
        </w:rPr>
      </w:pPr>
      <w:r w:rsidRPr="00D66036">
        <w:rPr>
          <w:rFonts w:ascii="Arial" w:hAnsi="Arial" w:cs="Arial"/>
          <w:sz w:val="24"/>
          <w:szCs w:val="24"/>
        </w:rPr>
        <w:t>Plot 7</w:t>
      </w:r>
      <w:r w:rsidR="004645DC" w:rsidRPr="00D66036">
        <w:rPr>
          <w:rFonts w:ascii="Arial" w:hAnsi="Arial" w:cs="Arial"/>
          <w:sz w:val="24"/>
          <w:szCs w:val="24"/>
        </w:rPr>
        <w:t xml:space="preserve"> </w:t>
      </w:r>
      <w:r w:rsidRPr="00D66036">
        <w:rPr>
          <w:rFonts w:ascii="Arial" w:hAnsi="Arial" w:cs="Arial"/>
          <w:sz w:val="24"/>
          <w:szCs w:val="24"/>
        </w:rPr>
        <w:t xml:space="preserve">put forward is the plot next to </w:t>
      </w:r>
      <w:r w:rsidR="00543DBC" w:rsidRPr="00D66036">
        <w:rPr>
          <w:rFonts w:ascii="Arial" w:hAnsi="Arial" w:cs="Arial"/>
          <w:sz w:val="24"/>
          <w:szCs w:val="24"/>
        </w:rPr>
        <w:t>Heol Faen</w:t>
      </w:r>
      <w:r w:rsidRPr="00D66036">
        <w:rPr>
          <w:rFonts w:ascii="Arial" w:hAnsi="Arial" w:cs="Arial"/>
          <w:sz w:val="24"/>
          <w:szCs w:val="24"/>
        </w:rPr>
        <w:t xml:space="preserve"> which was felt to be an inappropriate location outside the current village envelope and on a very narrow lane.</w:t>
      </w:r>
    </w:p>
    <w:p w:rsidR="00DE78BD" w:rsidRPr="00D66036" w:rsidRDefault="005B32D0" w:rsidP="00133887">
      <w:pPr>
        <w:pStyle w:val="ListParagraph"/>
        <w:numPr>
          <w:ilvl w:val="0"/>
          <w:numId w:val="2"/>
        </w:numPr>
        <w:rPr>
          <w:rFonts w:ascii="Arial" w:hAnsi="Arial" w:cs="Arial"/>
          <w:sz w:val="24"/>
          <w:szCs w:val="24"/>
        </w:rPr>
      </w:pPr>
      <w:r w:rsidRPr="00D66036">
        <w:rPr>
          <w:rFonts w:ascii="Arial" w:hAnsi="Arial" w:cs="Arial"/>
          <w:sz w:val="24"/>
          <w:szCs w:val="24"/>
        </w:rPr>
        <w:t>The Clerk will prepare a response to the Consultation on Alternative sites on the basis of these discussions and will submit the response by the closing date of May 1</w:t>
      </w:r>
      <w:r w:rsidRPr="00D66036">
        <w:rPr>
          <w:rFonts w:ascii="Arial" w:hAnsi="Arial" w:cs="Arial"/>
          <w:sz w:val="24"/>
          <w:szCs w:val="24"/>
          <w:vertAlign w:val="superscript"/>
        </w:rPr>
        <w:t>st</w:t>
      </w:r>
      <w:r w:rsidRPr="00D66036">
        <w:rPr>
          <w:rFonts w:ascii="Arial" w:hAnsi="Arial" w:cs="Arial"/>
          <w:sz w:val="24"/>
          <w:szCs w:val="24"/>
        </w:rPr>
        <w:t>.</w:t>
      </w:r>
    </w:p>
    <w:p w:rsidR="00DE78BD" w:rsidRPr="00D66036" w:rsidRDefault="00DE78BD" w:rsidP="00133887">
      <w:pPr>
        <w:rPr>
          <w:rFonts w:ascii="Arial" w:hAnsi="Arial" w:cs="Arial"/>
          <w:sz w:val="24"/>
          <w:szCs w:val="24"/>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WORLD WAR ONE COMMEMORATIONS</w:t>
      </w:r>
    </w:p>
    <w:p w:rsidR="003C51B9" w:rsidRPr="00D66036" w:rsidRDefault="003C51B9" w:rsidP="00133887">
      <w:pPr>
        <w:pStyle w:val="ListParagraph"/>
        <w:ind w:left="360"/>
        <w:rPr>
          <w:rFonts w:ascii="Arial" w:hAnsi="Arial" w:cs="Arial"/>
          <w:sz w:val="24"/>
          <w:szCs w:val="24"/>
        </w:rPr>
      </w:pPr>
    </w:p>
    <w:p w:rsidR="003C51B9" w:rsidRPr="00D66036" w:rsidRDefault="00DE78BD" w:rsidP="00133887">
      <w:pPr>
        <w:pStyle w:val="ListParagraph"/>
        <w:numPr>
          <w:ilvl w:val="0"/>
          <w:numId w:val="4"/>
        </w:numPr>
        <w:rPr>
          <w:rFonts w:ascii="Arial" w:hAnsi="Arial" w:cs="Arial"/>
          <w:sz w:val="24"/>
          <w:szCs w:val="24"/>
        </w:rPr>
      </w:pPr>
      <w:r w:rsidRPr="00D66036">
        <w:rPr>
          <w:rFonts w:ascii="Arial" w:hAnsi="Arial" w:cs="Arial"/>
          <w:sz w:val="24"/>
          <w:szCs w:val="24"/>
        </w:rPr>
        <w:t>The Clerk had purchase additional supplies of poppy seeds and had then ordered a further kilo of these, after consultation with the Vice Chairman</w:t>
      </w:r>
    </w:p>
    <w:p w:rsidR="00995952" w:rsidRPr="00D66036" w:rsidRDefault="00DE78BD" w:rsidP="00133887">
      <w:pPr>
        <w:pStyle w:val="ListParagraph"/>
        <w:numPr>
          <w:ilvl w:val="0"/>
          <w:numId w:val="4"/>
        </w:numPr>
        <w:rPr>
          <w:rFonts w:ascii="Arial" w:hAnsi="Arial" w:cs="Arial"/>
          <w:sz w:val="24"/>
          <w:szCs w:val="24"/>
        </w:rPr>
      </w:pPr>
      <w:r w:rsidRPr="00D66036">
        <w:rPr>
          <w:rFonts w:ascii="Arial" w:hAnsi="Arial" w:cs="Arial"/>
          <w:sz w:val="24"/>
          <w:szCs w:val="24"/>
        </w:rPr>
        <w:t xml:space="preserve">The Vice Chairman and Councillor Roach had met with Wick Young Farmers, who will make </w:t>
      </w:r>
      <w:r w:rsidR="00995952" w:rsidRPr="00D66036">
        <w:rPr>
          <w:rFonts w:ascii="Arial" w:hAnsi="Arial" w:cs="Arial"/>
          <w:sz w:val="24"/>
          <w:szCs w:val="24"/>
        </w:rPr>
        <w:t>a number of</w:t>
      </w:r>
      <w:r w:rsidRPr="00D66036">
        <w:rPr>
          <w:rFonts w:ascii="Arial" w:hAnsi="Arial" w:cs="Arial"/>
          <w:sz w:val="24"/>
          <w:szCs w:val="24"/>
        </w:rPr>
        <w:t xml:space="preserve"> planters in an agreed size shortly. </w:t>
      </w:r>
      <w:r w:rsidR="00995952" w:rsidRPr="00D66036">
        <w:rPr>
          <w:rFonts w:ascii="Arial" w:hAnsi="Arial" w:cs="Arial"/>
          <w:sz w:val="24"/>
          <w:szCs w:val="24"/>
        </w:rPr>
        <w:t>The Young Farmers will also be asked for plastic plug trays to help in the growing of plants to go in the planters.</w:t>
      </w:r>
      <w:r w:rsidR="008E2B92" w:rsidRPr="00D66036">
        <w:rPr>
          <w:rFonts w:ascii="Arial" w:hAnsi="Arial" w:cs="Arial"/>
          <w:sz w:val="24"/>
          <w:szCs w:val="24"/>
        </w:rPr>
        <w:t xml:space="preserve"> </w:t>
      </w:r>
      <w:r w:rsidR="0089464A" w:rsidRPr="00D66036">
        <w:rPr>
          <w:rFonts w:ascii="Arial" w:hAnsi="Arial" w:cs="Arial"/>
          <w:sz w:val="24"/>
          <w:szCs w:val="24"/>
        </w:rPr>
        <w:t xml:space="preserve">Young Farmers would like some assistance in the hiring of the village hall for rehearsals for a stage show later in the year. </w:t>
      </w:r>
    </w:p>
    <w:p w:rsidR="003C51B9" w:rsidRPr="00D66036" w:rsidRDefault="00DE78BD" w:rsidP="00133887">
      <w:pPr>
        <w:pStyle w:val="ListParagraph"/>
        <w:numPr>
          <w:ilvl w:val="0"/>
          <w:numId w:val="4"/>
        </w:numPr>
        <w:rPr>
          <w:rFonts w:ascii="Arial" w:hAnsi="Arial" w:cs="Arial"/>
          <w:sz w:val="24"/>
          <w:szCs w:val="24"/>
        </w:rPr>
      </w:pPr>
      <w:r w:rsidRPr="00D66036">
        <w:rPr>
          <w:rFonts w:ascii="Arial" w:hAnsi="Arial" w:cs="Arial"/>
          <w:sz w:val="24"/>
          <w:szCs w:val="24"/>
        </w:rPr>
        <w:t>Councillor Lewis had produced a Risk Assessment for the planting process which the Clerk will send off to Zurich Insurance now, together with a copy of the Licence application</w:t>
      </w:r>
      <w:r w:rsidR="00995952" w:rsidRPr="00D66036">
        <w:rPr>
          <w:rFonts w:ascii="Arial" w:hAnsi="Arial" w:cs="Arial"/>
          <w:sz w:val="24"/>
          <w:szCs w:val="24"/>
        </w:rPr>
        <w:t xml:space="preserve"> </w:t>
      </w:r>
      <w:proofErr w:type="gramStart"/>
      <w:r w:rsidRPr="00D66036">
        <w:rPr>
          <w:rFonts w:ascii="Arial" w:hAnsi="Arial" w:cs="Arial"/>
          <w:sz w:val="24"/>
          <w:szCs w:val="24"/>
        </w:rPr>
        <w:t>f</w:t>
      </w:r>
      <w:r w:rsidR="00995952" w:rsidRPr="00D66036">
        <w:rPr>
          <w:rFonts w:ascii="Arial" w:hAnsi="Arial" w:cs="Arial"/>
          <w:sz w:val="24"/>
          <w:szCs w:val="24"/>
        </w:rPr>
        <w:t>or</w:t>
      </w:r>
      <w:r w:rsidRPr="00D66036">
        <w:rPr>
          <w:rFonts w:ascii="Arial" w:hAnsi="Arial" w:cs="Arial"/>
          <w:sz w:val="24"/>
          <w:szCs w:val="24"/>
        </w:rPr>
        <w:t>m</w:t>
      </w:r>
      <w:r w:rsidR="00995952" w:rsidRPr="00D66036">
        <w:rPr>
          <w:rFonts w:ascii="Arial" w:hAnsi="Arial" w:cs="Arial"/>
          <w:sz w:val="24"/>
          <w:szCs w:val="24"/>
        </w:rPr>
        <w:t>,</w:t>
      </w:r>
      <w:proofErr w:type="gramEnd"/>
      <w:r w:rsidRPr="00D66036">
        <w:rPr>
          <w:rFonts w:ascii="Arial" w:hAnsi="Arial" w:cs="Arial"/>
          <w:sz w:val="24"/>
          <w:szCs w:val="24"/>
        </w:rPr>
        <w:t xml:space="preserve"> so that they can confirm that our insurance covers the </w:t>
      </w:r>
      <w:r w:rsidR="00207C7B" w:rsidRPr="00D66036">
        <w:rPr>
          <w:rFonts w:ascii="Arial" w:hAnsi="Arial" w:cs="Arial"/>
          <w:sz w:val="24"/>
          <w:szCs w:val="24"/>
        </w:rPr>
        <w:t>project</w:t>
      </w:r>
      <w:r w:rsidR="00995952" w:rsidRPr="00D66036">
        <w:rPr>
          <w:rFonts w:ascii="Arial" w:hAnsi="Arial" w:cs="Arial"/>
          <w:sz w:val="24"/>
          <w:szCs w:val="24"/>
        </w:rPr>
        <w:t>. The Licence can now be applied for.</w:t>
      </w:r>
    </w:p>
    <w:p w:rsidR="00543DBC" w:rsidRPr="00D66036" w:rsidRDefault="00543DBC" w:rsidP="001A093B">
      <w:pPr>
        <w:pStyle w:val="ListParagraph"/>
        <w:ind w:left="360"/>
        <w:rPr>
          <w:rFonts w:ascii="Arial" w:hAnsi="Arial" w:cs="Arial"/>
          <w:sz w:val="24"/>
          <w:szCs w:val="24"/>
        </w:rPr>
      </w:pPr>
    </w:p>
    <w:p w:rsidR="003C51B9" w:rsidRPr="00D66036" w:rsidRDefault="003C51B9" w:rsidP="00133887">
      <w:pPr>
        <w:pStyle w:val="ListParagraph"/>
        <w:numPr>
          <w:ilvl w:val="0"/>
          <w:numId w:val="4"/>
        </w:numPr>
        <w:jc w:val="both"/>
        <w:rPr>
          <w:rFonts w:ascii="Arial" w:hAnsi="Arial" w:cs="Arial"/>
          <w:sz w:val="24"/>
          <w:szCs w:val="24"/>
        </w:rPr>
      </w:pPr>
      <w:r w:rsidRPr="00D66036">
        <w:rPr>
          <w:rFonts w:ascii="Arial" w:hAnsi="Arial" w:cs="Arial"/>
          <w:sz w:val="24"/>
          <w:szCs w:val="24"/>
        </w:rPr>
        <w:lastRenderedPageBreak/>
        <w:t xml:space="preserve">The Clerk had </w:t>
      </w:r>
      <w:r w:rsidR="00DE78BD" w:rsidRPr="00D66036">
        <w:rPr>
          <w:rFonts w:ascii="Arial" w:hAnsi="Arial" w:cs="Arial"/>
          <w:sz w:val="24"/>
          <w:szCs w:val="24"/>
        </w:rPr>
        <w:t>written to Derek Evans as agreed at the previous meeting to thank him for his drawings and had also been in touch with Hafod Housing Association again to seek their consent to the proposals for the memorial</w:t>
      </w:r>
    </w:p>
    <w:p w:rsidR="003C51B9" w:rsidRPr="00D66036" w:rsidRDefault="003C51B9" w:rsidP="00133887">
      <w:pPr>
        <w:pStyle w:val="ListParagraph"/>
        <w:jc w:val="both"/>
        <w:rPr>
          <w:rFonts w:ascii="Arial" w:hAnsi="Arial" w:cs="Arial"/>
          <w:sz w:val="24"/>
          <w:szCs w:val="24"/>
        </w:rPr>
      </w:pPr>
    </w:p>
    <w:p w:rsidR="00207C7B" w:rsidRPr="00D66036" w:rsidRDefault="00DE78BD" w:rsidP="00133887">
      <w:pPr>
        <w:pStyle w:val="ListParagraph"/>
        <w:numPr>
          <w:ilvl w:val="0"/>
          <w:numId w:val="4"/>
        </w:numPr>
        <w:jc w:val="both"/>
        <w:rPr>
          <w:rFonts w:ascii="Arial" w:hAnsi="Arial" w:cs="Arial"/>
          <w:sz w:val="24"/>
          <w:szCs w:val="24"/>
        </w:rPr>
      </w:pPr>
      <w:r w:rsidRPr="00D66036">
        <w:rPr>
          <w:rFonts w:ascii="Arial" w:hAnsi="Arial" w:cs="Arial"/>
          <w:sz w:val="24"/>
          <w:szCs w:val="24"/>
        </w:rPr>
        <w:t>Alexandra Lodge from ITV Wales had contacted the Clerk as she is researching the Thankful Villages for a programme that is being planned. She wanted to speak to families in the village who had relatives who had served in WW1. The Clerk put her in touch with Councillor Bellin and</w:t>
      </w:r>
      <w:r w:rsidR="00995952" w:rsidRPr="00D66036">
        <w:rPr>
          <w:rFonts w:ascii="Arial" w:hAnsi="Arial" w:cs="Arial"/>
          <w:sz w:val="24"/>
          <w:szCs w:val="24"/>
        </w:rPr>
        <w:t xml:space="preserve"> he had given her contact information for the Prichard family and others in the village.</w:t>
      </w:r>
    </w:p>
    <w:p w:rsidR="00995952" w:rsidRPr="00D66036" w:rsidRDefault="00995952" w:rsidP="00133887">
      <w:pPr>
        <w:pStyle w:val="ListParagraph"/>
        <w:rPr>
          <w:rFonts w:ascii="Arial" w:hAnsi="Arial" w:cs="Arial"/>
          <w:sz w:val="24"/>
          <w:szCs w:val="24"/>
        </w:rPr>
      </w:pPr>
    </w:p>
    <w:p w:rsidR="00995952" w:rsidRPr="00D66036" w:rsidRDefault="00995952" w:rsidP="00133887">
      <w:pPr>
        <w:pStyle w:val="ListParagraph"/>
        <w:numPr>
          <w:ilvl w:val="0"/>
          <w:numId w:val="4"/>
        </w:numPr>
        <w:rPr>
          <w:rFonts w:ascii="Arial" w:hAnsi="Arial" w:cs="Arial"/>
          <w:sz w:val="24"/>
          <w:szCs w:val="24"/>
        </w:rPr>
      </w:pPr>
      <w:r w:rsidRPr="00D66036">
        <w:rPr>
          <w:rFonts w:ascii="Arial" w:hAnsi="Arial" w:cs="Arial"/>
          <w:sz w:val="24"/>
          <w:szCs w:val="24"/>
        </w:rPr>
        <w:t xml:space="preserve">BBC 5 Live </w:t>
      </w:r>
      <w:proofErr w:type="gramStart"/>
      <w:r w:rsidRPr="00D66036">
        <w:rPr>
          <w:rFonts w:ascii="Arial" w:hAnsi="Arial" w:cs="Arial"/>
          <w:sz w:val="24"/>
          <w:szCs w:val="24"/>
        </w:rPr>
        <w:t>have</w:t>
      </w:r>
      <w:proofErr w:type="gramEnd"/>
      <w:r w:rsidRPr="00D66036">
        <w:rPr>
          <w:rFonts w:ascii="Arial" w:hAnsi="Arial" w:cs="Arial"/>
          <w:sz w:val="24"/>
          <w:szCs w:val="24"/>
        </w:rPr>
        <w:t xml:space="preserve"> also made contact about an article that they want to broadcast on Thankful Villages. Phil Jones is dealing with this enquiry.</w:t>
      </w:r>
    </w:p>
    <w:p w:rsidR="003C51B9" w:rsidRPr="00D66036" w:rsidRDefault="003C51B9" w:rsidP="00133887">
      <w:pPr>
        <w:pStyle w:val="ListParagraph"/>
        <w:rPr>
          <w:rFonts w:ascii="Arial" w:hAnsi="Arial" w:cs="Arial"/>
          <w:sz w:val="24"/>
          <w:szCs w:val="24"/>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CLERK’S REPORT</w:t>
      </w:r>
    </w:p>
    <w:p w:rsidR="003C51B9" w:rsidRPr="00D66036" w:rsidRDefault="003C51B9" w:rsidP="00133887">
      <w:pPr>
        <w:pStyle w:val="ListParagraph"/>
        <w:ind w:left="360"/>
        <w:rPr>
          <w:rFonts w:ascii="Arial" w:hAnsi="Arial" w:cs="Arial"/>
          <w:b/>
          <w:sz w:val="24"/>
          <w:szCs w:val="24"/>
          <w:u w:val="single"/>
        </w:rPr>
      </w:pPr>
    </w:p>
    <w:p w:rsidR="003C51B9" w:rsidRPr="00D66036" w:rsidRDefault="003C51B9" w:rsidP="00133887">
      <w:pPr>
        <w:pStyle w:val="ListParagraph"/>
        <w:ind w:left="360"/>
        <w:jc w:val="both"/>
        <w:rPr>
          <w:rFonts w:ascii="Arial" w:hAnsi="Arial" w:cs="Arial"/>
          <w:sz w:val="24"/>
          <w:szCs w:val="24"/>
        </w:rPr>
      </w:pPr>
      <w:r w:rsidRPr="00D66036">
        <w:rPr>
          <w:rFonts w:ascii="Arial" w:hAnsi="Arial" w:cs="Arial"/>
          <w:sz w:val="24"/>
          <w:szCs w:val="24"/>
        </w:rPr>
        <w:t>The Clerk reported that she had received the following correspondence:</w:t>
      </w:r>
    </w:p>
    <w:p w:rsidR="003C51B9" w:rsidRPr="00D66036" w:rsidRDefault="003C51B9" w:rsidP="00133887">
      <w:pPr>
        <w:pStyle w:val="ListParagraph"/>
        <w:ind w:left="360"/>
        <w:jc w:val="both"/>
        <w:rPr>
          <w:rFonts w:ascii="Arial" w:hAnsi="Arial" w:cs="Arial"/>
          <w:sz w:val="24"/>
          <w:szCs w:val="24"/>
        </w:rPr>
      </w:pPr>
    </w:p>
    <w:p w:rsidR="00A11AAF" w:rsidRPr="00D66036" w:rsidRDefault="003C51B9" w:rsidP="00133887">
      <w:pPr>
        <w:pStyle w:val="ListParagraph"/>
        <w:numPr>
          <w:ilvl w:val="0"/>
          <w:numId w:val="4"/>
        </w:numPr>
        <w:jc w:val="both"/>
        <w:rPr>
          <w:rFonts w:ascii="Arial" w:hAnsi="Arial" w:cs="Arial"/>
          <w:sz w:val="24"/>
          <w:szCs w:val="24"/>
        </w:rPr>
      </w:pPr>
      <w:r w:rsidRPr="00D66036">
        <w:rPr>
          <w:rFonts w:ascii="Arial" w:hAnsi="Arial" w:cs="Arial"/>
          <w:sz w:val="24"/>
          <w:szCs w:val="24"/>
        </w:rPr>
        <w:t xml:space="preserve">Report from PCSO Steve Thomas that there had been no crimes in the village in the previous month. </w:t>
      </w:r>
    </w:p>
    <w:p w:rsidR="00A11AAF" w:rsidRPr="00D66036" w:rsidRDefault="00A11AAF" w:rsidP="00133887">
      <w:pPr>
        <w:pStyle w:val="ListParagraph"/>
        <w:ind w:left="360"/>
        <w:jc w:val="both"/>
        <w:rPr>
          <w:rFonts w:ascii="Arial" w:hAnsi="Arial" w:cs="Arial"/>
          <w:sz w:val="24"/>
          <w:szCs w:val="24"/>
        </w:rPr>
      </w:pPr>
    </w:p>
    <w:p w:rsidR="003C51B9" w:rsidRPr="00D66036" w:rsidRDefault="003C51B9" w:rsidP="00133887">
      <w:pPr>
        <w:pStyle w:val="ListParagraph"/>
        <w:numPr>
          <w:ilvl w:val="0"/>
          <w:numId w:val="4"/>
        </w:numPr>
        <w:jc w:val="both"/>
        <w:rPr>
          <w:rFonts w:ascii="Arial" w:hAnsi="Arial" w:cs="Arial"/>
          <w:sz w:val="24"/>
          <w:szCs w:val="24"/>
        </w:rPr>
      </w:pPr>
      <w:r w:rsidRPr="00D66036">
        <w:rPr>
          <w:rFonts w:ascii="Arial" w:hAnsi="Arial" w:cs="Arial"/>
          <w:sz w:val="24"/>
          <w:szCs w:val="24"/>
        </w:rPr>
        <w:t>Details of various posts on Public Bodies which had been circulated to Councillors</w:t>
      </w:r>
    </w:p>
    <w:p w:rsidR="003C51B9" w:rsidRPr="00D66036" w:rsidRDefault="003C51B9" w:rsidP="00133887">
      <w:pPr>
        <w:pStyle w:val="ListParagraph"/>
        <w:jc w:val="both"/>
        <w:rPr>
          <w:rFonts w:ascii="Arial" w:hAnsi="Arial" w:cs="Arial"/>
          <w:sz w:val="24"/>
          <w:szCs w:val="24"/>
        </w:rPr>
      </w:pPr>
    </w:p>
    <w:p w:rsidR="003C51B9" w:rsidRPr="00D66036" w:rsidRDefault="00207C7B" w:rsidP="00133887">
      <w:pPr>
        <w:pStyle w:val="ListParagraph"/>
        <w:numPr>
          <w:ilvl w:val="0"/>
          <w:numId w:val="4"/>
        </w:numPr>
        <w:jc w:val="both"/>
        <w:rPr>
          <w:rFonts w:ascii="Arial" w:hAnsi="Arial" w:cs="Arial"/>
          <w:sz w:val="24"/>
          <w:szCs w:val="24"/>
        </w:rPr>
      </w:pPr>
      <w:r w:rsidRPr="00D66036">
        <w:rPr>
          <w:rFonts w:ascii="Arial" w:hAnsi="Arial" w:cs="Arial"/>
          <w:sz w:val="24"/>
          <w:szCs w:val="24"/>
        </w:rPr>
        <w:t xml:space="preserve">Application forms for entry in to The Best Kept Village Competition 2014. </w:t>
      </w:r>
      <w:r w:rsidR="00A11AAF" w:rsidRPr="00D66036">
        <w:rPr>
          <w:rFonts w:ascii="Arial" w:hAnsi="Arial" w:cs="Arial"/>
          <w:sz w:val="24"/>
          <w:szCs w:val="24"/>
        </w:rPr>
        <w:t>It was agreed that an entry would not be made this year.</w:t>
      </w:r>
    </w:p>
    <w:p w:rsidR="00207C7B" w:rsidRPr="00D66036" w:rsidRDefault="00207C7B" w:rsidP="00133887">
      <w:pPr>
        <w:pStyle w:val="ListParagraph"/>
        <w:jc w:val="both"/>
        <w:rPr>
          <w:rFonts w:ascii="Arial" w:hAnsi="Arial" w:cs="Arial"/>
          <w:sz w:val="24"/>
          <w:szCs w:val="24"/>
        </w:rPr>
      </w:pPr>
    </w:p>
    <w:p w:rsidR="00207C7B" w:rsidRPr="00D66036" w:rsidRDefault="00207C7B" w:rsidP="00133887">
      <w:pPr>
        <w:pStyle w:val="ListParagraph"/>
        <w:numPr>
          <w:ilvl w:val="0"/>
          <w:numId w:val="4"/>
        </w:numPr>
        <w:jc w:val="both"/>
        <w:rPr>
          <w:rFonts w:ascii="Arial" w:hAnsi="Arial" w:cs="Arial"/>
          <w:sz w:val="24"/>
          <w:szCs w:val="24"/>
        </w:rPr>
      </w:pPr>
      <w:r w:rsidRPr="00D66036">
        <w:rPr>
          <w:rFonts w:ascii="Arial" w:hAnsi="Arial" w:cs="Arial"/>
          <w:sz w:val="24"/>
          <w:szCs w:val="24"/>
        </w:rPr>
        <w:t>A copy of the new Electoral Register for 2</w:t>
      </w:r>
      <w:r w:rsidR="00A11AAF" w:rsidRPr="00D66036">
        <w:rPr>
          <w:rFonts w:ascii="Arial" w:hAnsi="Arial" w:cs="Arial"/>
          <w:sz w:val="24"/>
          <w:szCs w:val="24"/>
        </w:rPr>
        <w:t>0</w:t>
      </w:r>
      <w:r w:rsidRPr="00D66036">
        <w:rPr>
          <w:rFonts w:ascii="Arial" w:hAnsi="Arial" w:cs="Arial"/>
          <w:sz w:val="24"/>
          <w:szCs w:val="24"/>
        </w:rPr>
        <w:t>13/14.</w:t>
      </w:r>
    </w:p>
    <w:p w:rsidR="0089464A" w:rsidRPr="00D66036" w:rsidRDefault="0089464A" w:rsidP="00133887">
      <w:pPr>
        <w:pStyle w:val="ListParagraph"/>
        <w:jc w:val="both"/>
        <w:rPr>
          <w:rFonts w:ascii="Arial" w:hAnsi="Arial" w:cs="Arial"/>
          <w:sz w:val="24"/>
          <w:szCs w:val="24"/>
        </w:rPr>
      </w:pPr>
    </w:p>
    <w:p w:rsidR="0089464A" w:rsidRPr="00D66036" w:rsidRDefault="006F0AE8" w:rsidP="00133887">
      <w:pPr>
        <w:pStyle w:val="ListParagraph"/>
        <w:numPr>
          <w:ilvl w:val="0"/>
          <w:numId w:val="4"/>
        </w:numPr>
        <w:jc w:val="both"/>
        <w:rPr>
          <w:rFonts w:ascii="Arial" w:hAnsi="Arial" w:cs="Arial"/>
          <w:sz w:val="24"/>
          <w:szCs w:val="24"/>
        </w:rPr>
      </w:pPr>
      <w:r w:rsidRPr="00D66036">
        <w:rPr>
          <w:rFonts w:ascii="Arial" w:hAnsi="Arial" w:cs="Arial"/>
          <w:sz w:val="24"/>
          <w:szCs w:val="24"/>
        </w:rPr>
        <w:t>Information about a Land and Asset Transfer Shared learning Seminar from One Voice Wales</w:t>
      </w:r>
    </w:p>
    <w:p w:rsidR="006F0AE8" w:rsidRPr="00D66036" w:rsidRDefault="006F0AE8" w:rsidP="00133887">
      <w:pPr>
        <w:pStyle w:val="ListParagraph"/>
        <w:jc w:val="both"/>
        <w:rPr>
          <w:rFonts w:ascii="Arial" w:hAnsi="Arial" w:cs="Arial"/>
          <w:sz w:val="24"/>
          <w:szCs w:val="24"/>
        </w:rPr>
      </w:pPr>
    </w:p>
    <w:p w:rsidR="006F0AE8" w:rsidRPr="00D66036" w:rsidRDefault="006F0AE8" w:rsidP="00133887">
      <w:pPr>
        <w:pStyle w:val="ListParagraph"/>
        <w:numPr>
          <w:ilvl w:val="0"/>
          <w:numId w:val="4"/>
        </w:numPr>
        <w:jc w:val="both"/>
        <w:rPr>
          <w:rFonts w:ascii="Arial" w:hAnsi="Arial" w:cs="Arial"/>
          <w:sz w:val="24"/>
          <w:szCs w:val="24"/>
        </w:rPr>
      </w:pPr>
      <w:r w:rsidRPr="00D66036">
        <w:rPr>
          <w:rFonts w:ascii="Arial" w:hAnsi="Arial" w:cs="Arial"/>
          <w:sz w:val="24"/>
          <w:szCs w:val="24"/>
        </w:rPr>
        <w:t>request from OVW for questions for the Police and crime Commissioner who will be attending the next area meeting of OVW</w:t>
      </w:r>
    </w:p>
    <w:p w:rsidR="006F0AE8" w:rsidRPr="00D66036" w:rsidRDefault="006F0AE8" w:rsidP="00133887">
      <w:pPr>
        <w:pStyle w:val="ListParagraph"/>
        <w:jc w:val="both"/>
        <w:rPr>
          <w:rFonts w:ascii="Arial" w:hAnsi="Arial" w:cs="Arial"/>
          <w:sz w:val="24"/>
          <w:szCs w:val="24"/>
        </w:rPr>
      </w:pPr>
    </w:p>
    <w:p w:rsidR="006F0AE8" w:rsidRPr="00D66036" w:rsidRDefault="006F0AE8" w:rsidP="00133887">
      <w:pPr>
        <w:pStyle w:val="ListParagraph"/>
        <w:numPr>
          <w:ilvl w:val="0"/>
          <w:numId w:val="4"/>
        </w:numPr>
        <w:jc w:val="both"/>
        <w:rPr>
          <w:rFonts w:ascii="Arial" w:hAnsi="Arial" w:cs="Arial"/>
          <w:sz w:val="24"/>
          <w:szCs w:val="24"/>
        </w:rPr>
      </w:pPr>
      <w:proofErr w:type="gramStart"/>
      <w:r w:rsidRPr="00D66036">
        <w:rPr>
          <w:rFonts w:ascii="Arial" w:hAnsi="Arial" w:cs="Arial"/>
          <w:sz w:val="24"/>
          <w:szCs w:val="24"/>
        </w:rPr>
        <w:t>an</w:t>
      </w:r>
      <w:proofErr w:type="gramEnd"/>
      <w:r w:rsidRPr="00D66036">
        <w:rPr>
          <w:rFonts w:ascii="Arial" w:hAnsi="Arial" w:cs="Arial"/>
          <w:sz w:val="24"/>
          <w:szCs w:val="24"/>
        </w:rPr>
        <w:t xml:space="preserve"> email from Councillor Judith Marsh, forwarded by OVW, about developments within the Cardiff Partnership Leadership Group. It appears that the suggestion is to be made that T and CCs should have input to the L</w:t>
      </w:r>
      <w:r w:rsidR="00A11AAF" w:rsidRPr="00D66036">
        <w:rPr>
          <w:rFonts w:ascii="Arial" w:hAnsi="Arial" w:cs="Arial"/>
          <w:sz w:val="24"/>
          <w:szCs w:val="24"/>
        </w:rPr>
        <w:t>ocal Service Board</w:t>
      </w:r>
      <w:r w:rsidRPr="00D66036">
        <w:rPr>
          <w:rFonts w:ascii="Arial" w:hAnsi="Arial" w:cs="Arial"/>
          <w:sz w:val="24"/>
          <w:szCs w:val="24"/>
        </w:rPr>
        <w:t xml:space="preserve"> only via Neighbourhood Management Committees</w:t>
      </w:r>
    </w:p>
    <w:p w:rsidR="004C25E6" w:rsidRPr="00D66036" w:rsidRDefault="004C25E6" w:rsidP="00133887">
      <w:pPr>
        <w:pStyle w:val="ListParagraph"/>
        <w:jc w:val="both"/>
        <w:rPr>
          <w:rFonts w:ascii="Arial" w:hAnsi="Arial" w:cs="Arial"/>
          <w:sz w:val="24"/>
          <w:szCs w:val="24"/>
        </w:rPr>
      </w:pPr>
    </w:p>
    <w:p w:rsidR="004C25E6" w:rsidRPr="00D66036" w:rsidRDefault="004C25E6" w:rsidP="00133887">
      <w:pPr>
        <w:pStyle w:val="ListParagraph"/>
        <w:numPr>
          <w:ilvl w:val="0"/>
          <w:numId w:val="4"/>
        </w:numPr>
        <w:jc w:val="both"/>
        <w:rPr>
          <w:rFonts w:ascii="Arial" w:hAnsi="Arial" w:cs="Arial"/>
          <w:sz w:val="24"/>
          <w:szCs w:val="24"/>
        </w:rPr>
      </w:pPr>
      <w:proofErr w:type="gramStart"/>
      <w:r w:rsidRPr="00D66036">
        <w:rPr>
          <w:rFonts w:ascii="Arial" w:hAnsi="Arial" w:cs="Arial"/>
          <w:sz w:val="24"/>
          <w:szCs w:val="24"/>
        </w:rPr>
        <w:t>details</w:t>
      </w:r>
      <w:proofErr w:type="gramEnd"/>
      <w:r w:rsidRPr="00D66036">
        <w:rPr>
          <w:rFonts w:ascii="Arial" w:hAnsi="Arial" w:cs="Arial"/>
          <w:sz w:val="24"/>
          <w:szCs w:val="24"/>
        </w:rPr>
        <w:t xml:space="preserve"> from OVW of the Constitutional and Legislative Affairs Committee of the National Assembly of Wales consultation on its enquiry into Making Laws in the Fourth Assembly.</w:t>
      </w:r>
    </w:p>
    <w:p w:rsidR="00A11AAF" w:rsidRPr="00D66036" w:rsidRDefault="00A11AAF" w:rsidP="00133887">
      <w:pPr>
        <w:pStyle w:val="ListParagraph"/>
        <w:jc w:val="both"/>
        <w:rPr>
          <w:rFonts w:ascii="Arial" w:hAnsi="Arial" w:cs="Arial"/>
          <w:sz w:val="24"/>
          <w:szCs w:val="24"/>
        </w:rPr>
      </w:pPr>
    </w:p>
    <w:p w:rsidR="00A11AAF" w:rsidRPr="00D66036" w:rsidRDefault="00A11AAF" w:rsidP="00133887">
      <w:pPr>
        <w:pStyle w:val="ListParagraph"/>
        <w:numPr>
          <w:ilvl w:val="0"/>
          <w:numId w:val="4"/>
        </w:numPr>
        <w:jc w:val="both"/>
        <w:rPr>
          <w:rFonts w:ascii="Arial" w:hAnsi="Arial" w:cs="Arial"/>
          <w:sz w:val="24"/>
          <w:szCs w:val="24"/>
        </w:rPr>
      </w:pPr>
      <w:r w:rsidRPr="00D66036">
        <w:rPr>
          <w:rFonts w:ascii="Arial" w:hAnsi="Arial" w:cs="Arial"/>
          <w:sz w:val="24"/>
          <w:szCs w:val="24"/>
        </w:rPr>
        <w:lastRenderedPageBreak/>
        <w:t>Mazars had sent through the Annual Return for the year ended March 31</w:t>
      </w:r>
      <w:r w:rsidRPr="00D66036">
        <w:rPr>
          <w:rFonts w:ascii="Arial" w:hAnsi="Arial" w:cs="Arial"/>
          <w:sz w:val="24"/>
          <w:szCs w:val="24"/>
          <w:vertAlign w:val="superscript"/>
        </w:rPr>
        <w:t>st</w:t>
      </w:r>
      <w:r w:rsidRPr="00D66036">
        <w:rPr>
          <w:rFonts w:ascii="Arial" w:hAnsi="Arial" w:cs="Arial"/>
          <w:sz w:val="24"/>
          <w:szCs w:val="24"/>
        </w:rPr>
        <w:t>, which must be completed and returned by June 30</w:t>
      </w:r>
      <w:r w:rsidRPr="00D66036">
        <w:rPr>
          <w:rFonts w:ascii="Arial" w:hAnsi="Arial" w:cs="Arial"/>
          <w:sz w:val="24"/>
          <w:szCs w:val="24"/>
          <w:vertAlign w:val="superscript"/>
        </w:rPr>
        <w:t>th</w:t>
      </w:r>
      <w:r w:rsidRPr="00D66036">
        <w:rPr>
          <w:rFonts w:ascii="Arial" w:hAnsi="Arial" w:cs="Arial"/>
          <w:sz w:val="24"/>
          <w:szCs w:val="24"/>
        </w:rPr>
        <w:t>.</w:t>
      </w:r>
    </w:p>
    <w:p w:rsidR="00A11AAF" w:rsidRPr="00D66036" w:rsidRDefault="00A11AAF" w:rsidP="00133887">
      <w:pPr>
        <w:pStyle w:val="ListParagraph"/>
        <w:rPr>
          <w:rFonts w:ascii="Arial" w:hAnsi="Arial" w:cs="Arial"/>
          <w:sz w:val="24"/>
          <w:szCs w:val="24"/>
        </w:rPr>
      </w:pPr>
    </w:p>
    <w:p w:rsidR="003C51B9" w:rsidRPr="00D66036" w:rsidRDefault="00A11AAF" w:rsidP="00133887">
      <w:pPr>
        <w:pStyle w:val="ListParagraph"/>
        <w:numPr>
          <w:ilvl w:val="0"/>
          <w:numId w:val="4"/>
        </w:numPr>
        <w:rPr>
          <w:rFonts w:ascii="Arial" w:hAnsi="Arial" w:cs="Arial"/>
          <w:sz w:val="24"/>
          <w:szCs w:val="24"/>
        </w:rPr>
      </w:pPr>
      <w:r w:rsidRPr="00D66036">
        <w:rPr>
          <w:rFonts w:ascii="Arial" w:hAnsi="Arial" w:cs="Arial"/>
          <w:sz w:val="24"/>
          <w:szCs w:val="24"/>
        </w:rPr>
        <w:t>Details of the annual insurance policy renewal from Zurich Insurance., due at the end of May. This was la</w:t>
      </w:r>
      <w:r w:rsidR="00133887" w:rsidRPr="00D66036">
        <w:rPr>
          <w:rFonts w:ascii="Arial" w:hAnsi="Arial" w:cs="Arial"/>
          <w:sz w:val="24"/>
          <w:szCs w:val="24"/>
        </w:rPr>
        <w:t>s</w:t>
      </w:r>
      <w:r w:rsidRPr="00D66036">
        <w:rPr>
          <w:rFonts w:ascii="Arial" w:hAnsi="Arial" w:cs="Arial"/>
          <w:sz w:val="24"/>
          <w:szCs w:val="24"/>
        </w:rPr>
        <w:t>t put out to tender in 2012 and it was agreed that this should be done every 3 years.</w:t>
      </w:r>
    </w:p>
    <w:p w:rsidR="003C51B9" w:rsidRPr="00D66036" w:rsidRDefault="003C51B9" w:rsidP="00133887">
      <w:pPr>
        <w:pStyle w:val="ListParagraph"/>
        <w:ind w:left="502"/>
        <w:rPr>
          <w:rFonts w:ascii="Arial" w:hAnsi="Arial" w:cs="Arial"/>
          <w:sz w:val="24"/>
          <w:szCs w:val="24"/>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Finance Report:</w:t>
      </w:r>
    </w:p>
    <w:p w:rsidR="003C51B9" w:rsidRPr="00D66036" w:rsidRDefault="003C51B9" w:rsidP="00133887">
      <w:pPr>
        <w:pStyle w:val="ListParagraph"/>
        <w:ind w:left="360"/>
        <w:rPr>
          <w:rFonts w:ascii="Arial" w:hAnsi="Arial" w:cs="Arial"/>
          <w:sz w:val="24"/>
          <w:szCs w:val="24"/>
        </w:rPr>
      </w:pPr>
      <w:r w:rsidRPr="00D66036">
        <w:rPr>
          <w:rFonts w:ascii="Arial" w:hAnsi="Arial" w:cs="Arial"/>
          <w:sz w:val="24"/>
          <w:szCs w:val="24"/>
        </w:rPr>
        <w:t xml:space="preserve">Balances of the Council’s accounts as at </w:t>
      </w:r>
      <w:r w:rsidR="00252985" w:rsidRPr="00D66036">
        <w:rPr>
          <w:rFonts w:ascii="Arial" w:hAnsi="Arial" w:cs="Arial"/>
          <w:sz w:val="24"/>
          <w:szCs w:val="24"/>
        </w:rPr>
        <w:t>March 31st</w:t>
      </w:r>
      <w:r w:rsidRPr="00D66036">
        <w:rPr>
          <w:rFonts w:ascii="Arial" w:hAnsi="Arial" w:cs="Arial"/>
          <w:sz w:val="24"/>
          <w:szCs w:val="24"/>
        </w:rPr>
        <w:t xml:space="preserve"> were:</w:t>
      </w:r>
    </w:p>
    <w:p w:rsidR="003C51B9" w:rsidRPr="00D66036" w:rsidRDefault="003C51B9" w:rsidP="00133887">
      <w:pPr>
        <w:pStyle w:val="ListParagraph"/>
        <w:ind w:left="360"/>
        <w:rPr>
          <w:rFonts w:ascii="Arial" w:hAnsi="Arial" w:cs="Arial"/>
          <w:sz w:val="24"/>
          <w:szCs w:val="24"/>
        </w:rPr>
      </w:pPr>
      <w:r w:rsidRPr="00D66036">
        <w:rPr>
          <w:rFonts w:ascii="Arial" w:hAnsi="Arial" w:cs="Arial"/>
          <w:sz w:val="24"/>
          <w:szCs w:val="24"/>
        </w:rPr>
        <w:t xml:space="preserve">Current Account: £ </w:t>
      </w:r>
      <w:r w:rsidR="002116EC" w:rsidRPr="00D66036">
        <w:rPr>
          <w:rFonts w:ascii="Arial" w:hAnsi="Arial" w:cs="Arial"/>
          <w:sz w:val="24"/>
          <w:szCs w:val="24"/>
        </w:rPr>
        <w:t>1523.00</w:t>
      </w:r>
      <w:r w:rsidR="00252985" w:rsidRPr="00D66036">
        <w:rPr>
          <w:rFonts w:ascii="Arial" w:hAnsi="Arial" w:cs="Arial"/>
          <w:sz w:val="24"/>
          <w:szCs w:val="24"/>
        </w:rPr>
        <w:t xml:space="preserve"> </w:t>
      </w:r>
      <w:r w:rsidRPr="00D66036">
        <w:rPr>
          <w:rFonts w:ascii="Arial" w:hAnsi="Arial" w:cs="Arial"/>
          <w:sz w:val="24"/>
          <w:szCs w:val="24"/>
        </w:rPr>
        <w:t>credit</w:t>
      </w:r>
    </w:p>
    <w:p w:rsidR="003C51B9" w:rsidRPr="00D66036" w:rsidRDefault="003C51B9" w:rsidP="00133887">
      <w:pPr>
        <w:pStyle w:val="ListParagraph"/>
        <w:ind w:left="360"/>
        <w:rPr>
          <w:rFonts w:ascii="Arial" w:hAnsi="Arial" w:cs="Arial"/>
          <w:sz w:val="24"/>
          <w:szCs w:val="24"/>
        </w:rPr>
      </w:pPr>
      <w:r w:rsidRPr="00D66036">
        <w:rPr>
          <w:rFonts w:ascii="Arial" w:hAnsi="Arial" w:cs="Arial"/>
          <w:sz w:val="24"/>
          <w:szCs w:val="24"/>
        </w:rPr>
        <w:t>Deposit Account: £ 818</w:t>
      </w:r>
      <w:r w:rsidR="00252985" w:rsidRPr="00D66036">
        <w:rPr>
          <w:rFonts w:ascii="Arial" w:hAnsi="Arial" w:cs="Arial"/>
          <w:sz w:val="24"/>
          <w:szCs w:val="24"/>
        </w:rPr>
        <w:t>3</w:t>
      </w:r>
      <w:r w:rsidRPr="00D66036">
        <w:rPr>
          <w:rFonts w:ascii="Arial" w:hAnsi="Arial" w:cs="Arial"/>
          <w:sz w:val="24"/>
          <w:szCs w:val="24"/>
        </w:rPr>
        <w:t>.</w:t>
      </w:r>
      <w:r w:rsidR="00252985" w:rsidRPr="00D66036">
        <w:rPr>
          <w:rFonts w:ascii="Arial" w:hAnsi="Arial" w:cs="Arial"/>
          <w:sz w:val="24"/>
          <w:szCs w:val="24"/>
        </w:rPr>
        <w:t>10</w:t>
      </w:r>
      <w:r w:rsidRPr="00D66036">
        <w:rPr>
          <w:rFonts w:ascii="Arial" w:hAnsi="Arial" w:cs="Arial"/>
          <w:sz w:val="24"/>
          <w:szCs w:val="24"/>
        </w:rPr>
        <w:t xml:space="preserve"> credit</w:t>
      </w:r>
    </w:p>
    <w:p w:rsidR="00252985" w:rsidRPr="00D66036" w:rsidRDefault="00252985" w:rsidP="00133887">
      <w:pPr>
        <w:pStyle w:val="ListParagraph"/>
        <w:ind w:left="360"/>
        <w:rPr>
          <w:rFonts w:ascii="Arial" w:hAnsi="Arial" w:cs="Arial"/>
          <w:sz w:val="24"/>
          <w:szCs w:val="24"/>
        </w:rPr>
      </w:pPr>
      <w:r w:rsidRPr="00D66036">
        <w:rPr>
          <w:rFonts w:ascii="Arial" w:hAnsi="Arial" w:cs="Arial"/>
          <w:sz w:val="24"/>
          <w:szCs w:val="24"/>
        </w:rPr>
        <w:t xml:space="preserve"> It had not been necessary to transfer funds from the deposit account to cover the payment to The Vale for the new road signs, as the CASH Grant advance payment of £2000 had been received in time. </w:t>
      </w:r>
    </w:p>
    <w:p w:rsidR="003C51B9" w:rsidRPr="00D66036" w:rsidRDefault="003C51B9" w:rsidP="00133887">
      <w:pPr>
        <w:pStyle w:val="ListParagraph"/>
        <w:ind w:left="360"/>
        <w:rPr>
          <w:rFonts w:ascii="Arial" w:hAnsi="Arial" w:cs="Arial"/>
          <w:sz w:val="24"/>
          <w:szCs w:val="24"/>
        </w:rPr>
      </w:pPr>
    </w:p>
    <w:p w:rsidR="003C51B9" w:rsidRPr="00D66036" w:rsidRDefault="003C51B9" w:rsidP="00133887">
      <w:pPr>
        <w:pStyle w:val="ListParagraph"/>
        <w:ind w:left="360"/>
        <w:rPr>
          <w:rFonts w:ascii="Arial" w:hAnsi="Arial" w:cs="Arial"/>
          <w:sz w:val="24"/>
          <w:szCs w:val="24"/>
        </w:rPr>
      </w:pPr>
      <w:r w:rsidRPr="00D66036">
        <w:rPr>
          <w:rFonts w:ascii="Arial" w:hAnsi="Arial" w:cs="Arial"/>
          <w:sz w:val="24"/>
          <w:szCs w:val="24"/>
        </w:rPr>
        <w:t>The following invoices were presented for payment:</w:t>
      </w:r>
    </w:p>
    <w:p w:rsidR="00252985" w:rsidRPr="00D66036" w:rsidRDefault="00252985" w:rsidP="00133887">
      <w:pPr>
        <w:pStyle w:val="ListParagraph"/>
        <w:ind w:left="360"/>
        <w:rPr>
          <w:rFonts w:ascii="Arial" w:hAnsi="Arial" w:cs="Arial"/>
          <w:sz w:val="24"/>
          <w:szCs w:val="24"/>
        </w:rPr>
      </w:pPr>
      <w:proofErr w:type="gramStart"/>
      <w:r w:rsidRPr="00D66036">
        <w:rPr>
          <w:rFonts w:ascii="Arial" w:hAnsi="Arial" w:cs="Arial"/>
          <w:sz w:val="24"/>
          <w:szCs w:val="24"/>
        </w:rPr>
        <w:t>£ 21.50 to J. Motte re purchase of poppy seeds.</w:t>
      </w:r>
      <w:proofErr w:type="gramEnd"/>
    </w:p>
    <w:p w:rsidR="003C51B9" w:rsidRPr="00D66036" w:rsidRDefault="00252985" w:rsidP="00133887">
      <w:pPr>
        <w:pStyle w:val="ListParagraph"/>
        <w:ind w:left="360"/>
        <w:rPr>
          <w:rFonts w:ascii="Arial" w:hAnsi="Arial" w:cs="Arial"/>
          <w:sz w:val="24"/>
          <w:szCs w:val="24"/>
        </w:rPr>
      </w:pPr>
      <w:r w:rsidRPr="00D66036">
        <w:rPr>
          <w:rFonts w:ascii="Arial" w:hAnsi="Arial" w:cs="Arial"/>
          <w:sz w:val="24"/>
          <w:szCs w:val="24"/>
        </w:rPr>
        <w:t>£</w:t>
      </w:r>
      <w:r w:rsidR="00345216" w:rsidRPr="00D66036">
        <w:rPr>
          <w:rFonts w:ascii="Arial" w:hAnsi="Arial" w:cs="Arial"/>
          <w:sz w:val="24"/>
          <w:szCs w:val="24"/>
        </w:rPr>
        <w:t xml:space="preserve"> </w:t>
      </w:r>
      <w:r w:rsidR="002116EC" w:rsidRPr="00D66036">
        <w:rPr>
          <w:rFonts w:ascii="Arial" w:hAnsi="Arial" w:cs="Arial"/>
          <w:sz w:val="24"/>
          <w:szCs w:val="24"/>
        </w:rPr>
        <w:t>100.00 t</w:t>
      </w:r>
      <w:r w:rsidR="00345216" w:rsidRPr="00D66036">
        <w:rPr>
          <w:rFonts w:ascii="Arial" w:hAnsi="Arial" w:cs="Arial"/>
          <w:sz w:val="24"/>
          <w:szCs w:val="24"/>
        </w:rPr>
        <w:t>o Grant Smith re planting of new trees on Little Hill</w:t>
      </w:r>
    </w:p>
    <w:p w:rsidR="002116EC" w:rsidRPr="00D66036" w:rsidRDefault="002116EC" w:rsidP="00133887">
      <w:pPr>
        <w:pStyle w:val="ListParagraph"/>
        <w:ind w:left="360"/>
        <w:rPr>
          <w:rFonts w:ascii="Arial" w:hAnsi="Arial" w:cs="Arial"/>
          <w:sz w:val="24"/>
          <w:szCs w:val="24"/>
        </w:rPr>
      </w:pPr>
      <w:r w:rsidRPr="00D66036">
        <w:rPr>
          <w:rFonts w:ascii="Arial" w:hAnsi="Arial" w:cs="Arial"/>
          <w:sz w:val="24"/>
          <w:szCs w:val="24"/>
        </w:rPr>
        <w:t>In view of the expenditure agreed earlier in the meeting in connection with the Planning Issues, the Clerk will review the Income and Expenditure Account for the year to 31/3/2015, together with the Expenditure from Capital for the First World War Commemorations.</w:t>
      </w:r>
    </w:p>
    <w:p w:rsidR="009143BF" w:rsidRPr="00D66036" w:rsidRDefault="009143BF" w:rsidP="00133887">
      <w:pPr>
        <w:pStyle w:val="ListParagraph"/>
        <w:ind w:left="360"/>
        <w:jc w:val="both"/>
        <w:rPr>
          <w:rFonts w:ascii="Arial" w:hAnsi="Arial" w:cs="Arial"/>
          <w:sz w:val="24"/>
          <w:szCs w:val="24"/>
        </w:rPr>
      </w:pPr>
    </w:p>
    <w:p w:rsidR="009143BF" w:rsidRPr="00D66036" w:rsidRDefault="009143BF" w:rsidP="00133887">
      <w:pPr>
        <w:pStyle w:val="ListParagraph"/>
        <w:ind w:left="360"/>
        <w:jc w:val="both"/>
        <w:rPr>
          <w:rFonts w:ascii="Arial" w:hAnsi="Arial" w:cs="Arial"/>
          <w:sz w:val="24"/>
          <w:szCs w:val="24"/>
        </w:rPr>
      </w:pPr>
      <w:r w:rsidRPr="00D66036">
        <w:rPr>
          <w:rFonts w:ascii="Arial" w:hAnsi="Arial" w:cs="Arial"/>
          <w:sz w:val="24"/>
          <w:szCs w:val="24"/>
        </w:rPr>
        <w:t>Clerk’s Salary: the Clerk and the member of the public present withdrew for this item. Councillors agreed that the Clerk’s salary should be increased to Point 22 on the Scale, in recognition of her additional responsibilities</w:t>
      </w:r>
      <w:r w:rsidR="005C3C2B" w:rsidRPr="00D66036">
        <w:rPr>
          <w:rFonts w:ascii="Arial" w:hAnsi="Arial" w:cs="Arial"/>
          <w:sz w:val="24"/>
          <w:szCs w:val="24"/>
        </w:rPr>
        <w:t xml:space="preserve"> </w:t>
      </w:r>
      <w:r w:rsidRPr="00D66036">
        <w:rPr>
          <w:rFonts w:ascii="Arial" w:hAnsi="Arial" w:cs="Arial"/>
          <w:sz w:val="24"/>
          <w:szCs w:val="24"/>
        </w:rPr>
        <w:t>for</w:t>
      </w:r>
      <w:r w:rsidR="005C3C2B" w:rsidRPr="00D66036">
        <w:rPr>
          <w:rFonts w:ascii="Arial" w:hAnsi="Arial" w:cs="Arial"/>
          <w:sz w:val="24"/>
          <w:szCs w:val="24"/>
        </w:rPr>
        <w:t xml:space="preserve"> f</w:t>
      </w:r>
      <w:r w:rsidRPr="00D66036">
        <w:rPr>
          <w:rFonts w:ascii="Arial" w:hAnsi="Arial" w:cs="Arial"/>
          <w:sz w:val="24"/>
          <w:szCs w:val="24"/>
        </w:rPr>
        <w:t>inancial matters. This will take effect from June 1</w:t>
      </w:r>
      <w:r w:rsidRPr="00D66036">
        <w:rPr>
          <w:rFonts w:ascii="Arial" w:hAnsi="Arial" w:cs="Arial"/>
          <w:sz w:val="24"/>
          <w:szCs w:val="24"/>
          <w:vertAlign w:val="superscript"/>
        </w:rPr>
        <w:t>st</w:t>
      </w:r>
      <w:r w:rsidRPr="00D66036">
        <w:rPr>
          <w:rFonts w:ascii="Arial" w:hAnsi="Arial" w:cs="Arial"/>
          <w:sz w:val="24"/>
          <w:szCs w:val="24"/>
        </w:rPr>
        <w:t>, on the anniversary of the appointment.</w:t>
      </w:r>
    </w:p>
    <w:p w:rsidR="002116EC" w:rsidRPr="00D66036" w:rsidRDefault="002116EC" w:rsidP="00133887">
      <w:pPr>
        <w:pStyle w:val="ListParagraph"/>
        <w:ind w:left="360"/>
        <w:jc w:val="both"/>
        <w:rPr>
          <w:rFonts w:ascii="Arial" w:hAnsi="Arial" w:cs="Arial"/>
          <w:sz w:val="24"/>
          <w:szCs w:val="24"/>
        </w:rPr>
      </w:pPr>
    </w:p>
    <w:p w:rsidR="002116EC" w:rsidRPr="00D66036" w:rsidRDefault="002116EC" w:rsidP="00133887">
      <w:pPr>
        <w:pStyle w:val="ListParagraph"/>
        <w:ind w:left="360"/>
        <w:jc w:val="both"/>
        <w:rPr>
          <w:rFonts w:ascii="Arial" w:hAnsi="Arial" w:cs="Arial"/>
          <w:sz w:val="24"/>
          <w:szCs w:val="24"/>
        </w:rPr>
      </w:pPr>
    </w:p>
    <w:p w:rsidR="003C51B9" w:rsidRPr="00D66036" w:rsidRDefault="003C51B9" w:rsidP="00133887">
      <w:pPr>
        <w:pStyle w:val="ListParagraph"/>
        <w:numPr>
          <w:ilvl w:val="0"/>
          <w:numId w:val="1"/>
        </w:numPr>
        <w:jc w:val="both"/>
        <w:rPr>
          <w:rFonts w:ascii="Arial" w:hAnsi="Arial" w:cs="Arial"/>
          <w:b/>
          <w:sz w:val="24"/>
          <w:szCs w:val="24"/>
          <w:u w:val="single"/>
        </w:rPr>
      </w:pPr>
      <w:r w:rsidRPr="00D66036">
        <w:rPr>
          <w:rFonts w:ascii="Arial" w:hAnsi="Arial" w:cs="Arial"/>
          <w:b/>
          <w:sz w:val="24"/>
          <w:szCs w:val="24"/>
          <w:u w:val="single"/>
        </w:rPr>
        <w:t>TRAINING COURSES</w:t>
      </w:r>
    </w:p>
    <w:p w:rsidR="002116EC" w:rsidRPr="00D66036" w:rsidRDefault="002116EC" w:rsidP="00133887">
      <w:pPr>
        <w:pStyle w:val="ListParagraph"/>
        <w:ind w:left="360"/>
        <w:jc w:val="both"/>
        <w:rPr>
          <w:rFonts w:ascii="Arial" w:hAnsi="Arial" w:cs="Arial"/>
          <w:sz w:val="24"/>
          <w:szCs w:val="24"/>
        </w:rPr>
      </w:pPr>
      <w:r w:rsidRPr="00D66036">
        <w:rPr>
          <w:rFonts w:ascii="Arial" w:hAnsi="Arial" w:cs="Arial"/>
          <w:sz w:val="24"/>
          <w:szCs w:val="24"/>
        </w:rPr>
        <w:t>Councillor Roach said she would like to attend training sessions on Planning and Community Engagement in May and July respectively.</w:t>
      </w:r>
    </w:p>
    <w:p w:rsidR="003C51B9" w:rsidRPr="00D66036" w:rsidRDefault="003C51B9" w:rsidP="00133887">
      <w:pPr>
        <w:pStyle w:val="ListParagraph"/>
        <w:ind w:left="360"/>
        <w:rPr>
          <w:rFonts w:ascii="Arial" w:hAnsi="Arial" w:cs="Arial"/>
          <w:sz w:val="24"/>
          <w:szCs w:val="24"/>
        </w:rPr>
      </w:pPr>
    </w:p>
    <w:p w:rsidR="003C51B9"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ANY OTHER BUSINESS</w:t>
      </w:r>
    </w:p>
    <w:p w:rsidR="002116EC" w:rsidRPr="00D66036" w:rsidRDefault="002116EC" w:rsidP="00133887">
      <w:pPr>
        <w:pStyle w:val="ListParagraph"/>
        <w:ind w:left="360"/>
        <w:jc w:val="both"/>
        <w:rPr>
          <w:rFonts w:ascii="Arial" w:hAnsi="Arial" w:cs="Arial"/>
          <w:sz w:val="24"/>
          <w:szCs w:val="24"/>
        </w:rPr>
      </w:pPr>
      <w:r w:rsidRPr="00D66036">
        <w:rPr>
          <w:rFonts w:ascii="Arial" w:hAnsi="Arial" w:cs="Arial"/>
          <w:sz w:val="24"/>
          <w:szCs w:val="24"/>
        </w:rPr>
        <w:t>Councillor Lewis thanked Councillor Ray Thomas for the enquiries he had made about the ownership of the village green, which is owned by the Community Council. Little Hill is not apparently registered but is classed as a Bridleway.</w:t>
      </w:r>
    </w:p>
    <w:p w:rsidR="009143BF" w:rsidRPr="00D66036" w:rsidRDefault="009143BF" w:rsidP="00133887">
      <w:pPr>
        <w:pStyle w:val="ListParagraph"/>
        <w:ind w:left="360"/>
        <w:rPr>
          <w:rFonts w:ascii="Arial" w:hAnsi="Arial" w:cs="Arial"/>
          <w:sz w:val="24"/>
          <w:szCs w:val="24"/>
        </w:rPr>
      </w:pPr>
    </w:p>
    <w:p w:rsidR="002116EC" w:rsidRPr="00D66036" w:rsidRDefault="002116EC" w:rsidP="00133887">
      <w:pPr>
        <w:pStyle w:val="ListParagraph"/>
        <w:ind w:left="360"/>
        <w:jc w:val="both"/>
        <w:rPr>
          <w:rFonts w:ascii="Arial" w:hAnsi="Arial" w:cs="Arial"/>
          <w:sz w:val="24"/>
          <w:szCs w:val="24"/>
        </w:rPr>
      </w:pPr>
      <w:r w:rsidRPr="00D66036">
        <w:rPr>
          <w:rFonts w:ascii="Arial" w:hAnsi="Arial" w:cs="Arial"/>
          <w:sz w:val="24"/>
          <w:szCs w:val="24"/>
        </w:rPr>
        <w:t>The Chairman reported that he had heard from the Ystradowen Action Group who expressed concern about the demolition of village boundaries. They feel that the Rural Vale Villages should form an action group to resist this. This was agreed to be a useful initiative and one which the Council would be happy to support.</w:t>
      </w:r>
    </w:p>
    <w:p w:rsidR="009143BF" w:rsidRPr="00D66036" w:rsidRDefault="009143BF" w:rsidP="00133887">
      <w:pPr>
        <w:pStyle w:val="ListParagraph"/>
        <w:ind w:left="360"/>
        <w:jc w:val="both"/>
        <w:rPr>
          <w:rFonts w:ascii="Arial" w:hAnsi="Arial" w:cs="Arial"/>
          <w:sz w:val="24"/>
          <w:szCs w:val="24"/>
        </w:rPr>
      </w:pPr>
    </w:p>
    <w:p w:rsidR="002116EC" w:rsidRPr="00D66036" w:rsidRDefault="002116EC" w:rsidP="00133887">
      <w:pPr>
        <w:pStyle w:val="ListParagraph"/>
        <w:ind w:left="360"/>
        <w:jc w:val="both"/>
        <w:rPr>
          <w:rFonts w:ascii="Arial" w:hAnsi="Arial" w:cs="Arial"/>
          <w:sz w:val="24"/>
          <w:szCs w:val="24"/>
        </w:rPr>
      </w:pPr>
      <w:r w:rsidRPr="00D66036">
        <w:rPr>
          <w:rFonts w:ascii="Arial" w:hAnsi="Arial" w:cs="Arial"/>
          <w:sz w:val="24"/>
          <w:szCs w:val="24"/>
        </w:rPr>
        <w:lastRenderedPageBreak/>
        <w:t xml:space="preserve">Councillor Lewis </w:t>
      </w:r>
      <w:r w:rsidR="009143BF" w:rsidRPr="00D66036">
        <w:rPr>
          <w:rFonts w:ascii="Arial" w:hAnsi="Arial" w:cs="Arial"/>
          <w:sz w:val="24"/>
          <w:szCs w:val="24"/>
        </w:rPr>
        <w:t>reported that someone had suggested to him that a village database of email addresses would be a helpful thing to have in the future and this will be considered further in due course.</w:t>
      </w:r>
    </w:p>
    <w:p w:rsidR="009143BF" w:rsidRPr="00D66036" w:rsidRDefault="009143BF" w:rsidP="00133887">
      <w:pPr>
        <w:pStyle w:val="ListParagraph"/>
        <w:ind w:left="360"/>
        <w:rPr>
          <w:rFonts w:ascii="Arial" w:hAnsi="Arial" w:cs="Arial"/>
          <w:sz w:val="24"/>
          <w:szCs w:val="24"/>
        </w:rPr>
      </w:pPr>
    </w:p>
    <w:p w:rsidR="00345216" w:rsidRPr="00D66036" w:rsidRDefault="00345216" w:rsidP="00133887">
      <w:pPr>
        <w:rPr>
          <w:rFonts w:ascii="Arial" w:hAnsi="Arial" w:cs="Arial"/>
          <w:b/>
          <w:sz w:val="24"/>
          <w:szCs w:val="24"/>
          <w:u w:val="single"/>
        </w:rPr>
      </w:pPr>
    </w:p>
    <w:p w:rsidR="00345216" w:rsidRPr="00D66036" w:rsidRDefault="003C51B9" w:rsidP="00133887">
      <w:pPr>
        <w:pStyle w:val="ListParagraph"/>
        <w:numPr>
          <w:ilvl w:val="0"/>
          <w:numId w:val="1"/>
        </w:numPr>
        <w:rPr>
          <w:rFonts w:ascii="Arial" w:hAnsi="Arial" w:cs="Arial"/>
          <w:b/>
          <w:sz w:val="24"/>
          <w:szCs w:val="24"/>
          <w:u w:val="single"/>
        </w:rPr>
      </w:pPr>
      <w:r w:rsidRPr="00D66036">
        <w:rPr>
          <w:rFonts w:ascii="Arial" w:hAnsi="Arial" w:cs="Arial"/>
          <w:b/>
          <w:sz w:val="24"/>
          <w:szCs w:val="24"/>
          <w:u w:val="single"/>
        </w:rPr>
        <w:t xml:space="preserve">DATE OF NEXT MEETING </w:t>
      </w:r>
      <w:r w:rsidR="00345216" w:rsidRPr="00D66036">
        <w:rPr>
          <w:rFonts w:ascii="Arial" w:hAnsi="Arial" w:cs="Arial"/>
          <w:b/>
          <w:sz w:val="24"/>
          <w:szCs w:val="24"/>
          <w:u w:val="single"/>
        </w:rPr>
        <w:t>–</w:t>
      </w:r>
      <w:r w:rsidRPr="00D66036">
        <w:rPr>
          <w:rFonts w:ascii="Arial" w:hAnsi="Arial" w:cs="Arial"/>
          <w:b/>
          <w:sz w:val="24"/>
          <w:szCs w:val="24"/>
          <w:u w:val="single"/>
        </w:rPr>
        <w:t xml:space="preserve"> </w:t>
      </w:r>
    </w:p>
    <w:p w:rsidR="00345216" w:rsidRPr="00D66036" w:rsidRDefault="00345216" w:rsidP="00133887">
      <w:pPr>
        <w:pStyle w:val="ListParagraph"/>
        <w:rPr>
          <w:rFonts w:ascii="Arial" w:hAnsi="Arial" w:cs="Arial"/>
          <w:sz w:val="24"/>
          <w:szCs w:val="24"/>
        </w:rPr>
      </w:pPr>
    </w:p>
    <w:p w:rsidR="003C51B9" w:rsidRPr="00D66036" w:rsidRDefault="003C51B9" w:rsidP="00133887">
      <w:pPr>
        <w:pStyle w:val="ListParagraph"/>
        <w:numPr>
          <w:ilvl w:val="0"/>
          <w:numId w:val="4"/>
        </w:numPr>
        <w:rPr>
          <w:rFonts w:ascii="Arial" w:hAnsi="Arial" w:cs="Arial"/>
          <w:b/>
          <w:sz w:val="24"/>
          <w:szCs w:val="24"/>
          <w:u w:val="single"/>
        </w:rPr>
      </w:pPr>
      <w:r w:rsidRPr="00D66036">
        <w:rPr>
          <w:rFonts w:ascii="Arial" w:hAnsi="Arial" w:cs="Arial"/>
          <w:sz w:val="24"/>
          <w:szCs w:val="24"/>
        </w:rPr>
        <w:t xml:space="preserve">  </w:t>
      </w:r>
      <w:r w:rsidR="00345216" w:rsidRPr="00D66036">
        <w:rPr>
          <w:rFonts w:ascii="Arial" w:hAnsi="Arial" w:cs="Arial"/>
          <w:sz w:val="24"/>
          <w:szCs w:val="24"/>
        </w:rPr>
        <w:t>May</w:t>
      </w:r>
      <w:r w:rsidRPr="00D66036">
        <w:rPr>
          <w:rFonts w:ascii="Arial" w:hAnsi="Arial" w:cs="Arial"/>
          <w:sz w:val="24"/>
          <w:szCs w:val="24"/>
        </w:rPr>
        <w:t xml:space="preserve"> </w:t>
      </w:r>
      <w:r w:rsidR="00345216" w:rsidRPr="00D66036">
        <w:rPr>
          <w:rFonts w:ascii="Arial" w:hAnsi="Arial" w:cs="Arial"/>
          <w:sz w:val="24"/>
          <w:szCs w:val="24"/>
        </w:rPr>
        <w:t>14</w:t>
      </w:r>
      <w:r w:rsidRPr="00D66036">
        <w:rPr>
          <w:rFonts w:ascii="Arial" w:hAnsi="Arial" w:cs="Arial"/>
          <w:sz w:val="24"/>
          <w:szCs w:val="24"/>
          <w:vertAlign w:val="superscript"/>
        </w:rPr>
        <w:t>th</w:t>
      </w:r>
      <w:r w:rsidRPr="00D66036">
        <w:rPr>
          <w:rFonts w:ascii="Arial" w:hAnsi="Arial" w:cs="Arial"/>
          <w:sz w:val="24"/>
          <w:szCs w:val="24"/>
        </w:rPr>
        <w:t xml:space="preserve"> 2014 at 19.30pm</w:t>
      </w:r>
      <w:r w:rsidR="00345216" w:rsidRPr="00D66036">
        <w:rPr>
          <w:rFonts w:ascii="Arial" w:hAnsi="Arial" w:cs="Arial"/>
          <w:sz w:val="24"/>
          <w:szCs w:val="24"/>
        </w:rPr>
        <w:t xml:space="preserve"> in the Village Hall. The monthly meeting      will be preceded by the Annual General </w:t>
      </w:r>
      <w:proofErr w:type="gramStart"/>
      <w:r w:rsidR="00345216" w:rsidRPr="00D66036">
        <w:rPr>
          <w:rFonts w:ascii="Arial" w:hAnsi="Arial" w:cs="Arial"/>
          <w:sz w:val="24"/>
          <w:szCs w:val="24"/>
        </w:rPr>
        <w:t>Meeting .</w:t>
      </w:r>
      <w:proofErr w:type="gramEnd"/>
    </w:p>
    <w:p w:rsidR="003C51B9" w:rsidRPr="00D66036" w:rsidRDefault="003C51B9" w:rsidP="00133887">
      <w:pPr>
        <w:pStyle w:val="ListParagraph"/>
        <w:ind w:left="360"/>
        <w:rPr>
          <w:rFonts w:ascii="Arial" w:hAnsi="Arial" w:cs="Arial"/>
          <w:b/>
          <w:sz w:val="24"/>
          <w:szCs w:val="24"/>
          <w:u w:val="single"/>
        </w:rPr>
      </w:pPr>
    </w:p>
    <w:p w:rsidR="003C51B9" w:rsidRPr="00D66036" w:rsidRDefault="003C51B9" w:rsidP="00133887">
      <w:pPr>
        <w:pStyle w:val="ListParagraph"/>
        <w:ind w:left="360"/>
        <w:rPr>
          <w:rFonts w:ascii="Arial" w:hAnsi="Arial" w:cs="Arial"/>
          <w:b/>
          <w:sz w:val="24"/>
          <w:szCs w:val="24"/>
          <w:u w:val="single"/>
        </w:rPr>
      </w:pPr>
    </w:p>
    <w:p w:rsidR="003C51B9" w:rsidRPr="00D66036" w:rsidRDefault="003C51B9" w:rsidP="00133887">
      <w:pPr>
        <w:pStyle w:val="ListParagraph"/>
        <w:rPr>
          <w:rFonts w:ascii="Arial" w:hAnsi="Arial" w:cs="Arial"/>
          <w:sz w:val="24"/>
          <w:szCs w:val="24"/>
        </w:rPr>
      </w:pPr>
      <w:r w:rsidRPr="00D66036">
        <w:rPr>
          <w:rFonts w:ascii="Arial" w:hAnsi="Arial" w:cs="Arial"/>
          <w:sz w:val="24"/>
          <w:szCs w:val="24"/>
        </w:rPr>
        <w:t>SIGNED…………………………………………………………………</w:t>
      </w:r>
    </w:p>
    <w:p w:rsidR="003C51B9" w:rsidRPr="00D66036" w:rsidRDefault="003C51B9" w:rsidP="00133887">
      <w:pPr>
        <w:pStyle w:val="ListParagraph"/>
        <w:rPr>
          <w:rFonts w:ascii="Arial" w:hAnsi="Arial" w:cs="Arial"/>
          <w:sz w:val="24"/>
          <w:szCs w:val="24"/>
        </w:rPr>
      </w:pPr>
      <w:r w:rsidRPr="00D66036">
        <w:rPr>
          <w:rFonts w:ascii="Arial" w:hAnsi="Arial" w:cs="Arial"/>
          <w:sz w:val="24"/>
          <w:szCs w:val="24"/>
        </w:rPr>
        <w:t>CHAIRMAN, COLWINSTON COMMUNITY COUNCIL</w:t>
      </w:r>
    </w:p>
    <w:p w:rsidR="003C51B9" w:rsidRPr="00D66036" w:rsidRDefault="003C51B9" w:rsidP="00133887">
      <w:pPr>
        <w:pStyle w:val="ListParagraph"/>
        <w:rPr>
          <w:rFonts w:ascii="Arial" w:hAnsi="Arial" w:cs="Arial"/>
          <w:sz w:val="24"/>
          <w:szCs w:val="24"/>
        </w:rPr>
      </w:pPr>
      <w:r w:rsidRPr="00D66036">
        <w:rPr>
          <w:rFonts w:ascii="Arial" w:hAnsi="Arial" w:cs="Arial"/>
          <w:sz w:val="24"/>
          <w:szCs w:val="24"/>
        </w:rPr>
        <w:t>DATE…………………………………………………………………….</w:t>
      </w:r>
    </w:p>
    <w:p w:rsidR="003C51B9" w:rsidRPr="00D66036" w:rsidRDefault="003C51B9" w:rsidP="00133887">
      <w:pPr>
        <w:pStyle w:val="ListParagraph"/>
        <w:rPr>
          <w:rFonts w:ascii="Arial" w:hAnsi="Arial" w:cs="Arial"/>
          <w:sz w:val="24"/>
          <w:szCs w:val="24"/>
        </w:rPr>
      </w:pPr>
    </w:p>
    <w:p w:rsidR="003C51B9" w:rsidRPr="00D66036" w:rsidRDefault="003C51B9" w:rsidP="00133887">
      <w:pPr>
        <w:pStyle w:val="ListParagraph"/>
        <w:rPr>
          <w:rFonts w:ascii="Arial" w:hAnsi="Arial" w:cs="Arial"/>
          <w:sz w:val="24"/>
          <w:szCs w:val="24"/>
        </w:rPr>
      </w:pPr>
      <w:r w:rsidRPr="00D66036">
        <w:rPr>
          <w:rFonts w:ascii="Arial" w:hAnsi="Arial" w:cs="Arial"/>
          <w:sz w:val="24"/>
          <w:szCs w:val="24"/>
        </w:rPr>
        <w:t>SIGNED…………………………………………………………………</w:t>
      </w:r>
    </w:p>
    <w:p w:rsidR="003C51B9" w:rsidRPr="00D66036" w:rsidRDefault="003C51B9" w:rsidP="00133887">
      <w:pPr>
        <w:pStyle w:val="ListParagraph"/>
        <w:rPr>
          <w:rFonts w:ascii="Arial" w:hAnsi="Arial" w:cs="Arial"/>
          <w:sz w:val="24"/>
          <w:szCs w:val="24"/>
        </w:rPr>
      </w:pPr>
      <w:r w:rsidRPr="00D66036">
        <w:rPr>
          <w:rFonts w:ascii="Arial" w:hAnsi="Arial" w:cs="Arial"/>
          <w:sz w:val="24"/>
          <w:szCs w:val="24"/>
        </w:rPr>
        <w:t>CLERK, COLWINSTON COMMUNTY COUNCIL</w:t>
      </w:r>
    </w:p>
    <w:p w:rsidR="003C51B9" w:rsidRPr="00D66036" w:rsidRDefault="003C51B9" w:rsidP="00133887">
      <w:pPr>
        <w:pStyle w:val="ListParagraph"/>
        <w:ind w:left="644"/>
        <w:rPr>
          <w:rFonts w:ascii="Arial" w:hAnsi="Arial" w:cs="Arial"/>
          <w:sz w:val="24"/>
          <w:szCs w:val="24"/>
        </w:rPr>
      </w:pPr>
      <w:r w:rsidRPr="00D66036">
        <w:rPr>
          <w:rFonts w:ascii="Arial" w:hAnsi="Arial" w:cs="Arial"/>
          <w:sz w:val="24"/>
          <w:szCs w:val="24"/>
        </w:rPr>
        <w:t xml:space="preserve"> DATE……………………………………………………………………</w:t>
      </w:r>
    </w:p>
    <w:p w:rsidR="003C51B9" w:rsidRPr="00D66036" w:rsidRDefault="003C51B9" w:rsidP="00133887">
      <w:pPr>
        <w:pStyle w:val="ListParagraph"/>
        <w:ind w:left="644"/>
        <w:rPr>
          <w:rFonts w:ascii="Arial" w:hAnsi="Arial" w:cs="Arial"/>
          <w:sz w:val="24"/>
          <w:szCs w:val="24"/>
        </w:rPr>
      </w:pPr>
    </w:p>
    <w:p w:rsidR="003C51B9" w:rsidRPr="00D66036" w:rsidRDefault="003C51B9" w:rsidP="00133887">
      <w:pPr>
        <w:pStyle w:val="ListParagraph"/>
        <w:ind w:left="360"/>
        <w:rPr>
          <w:rFonts w:ascii="Arial" w:hAnsi="Arial" w:cs="Arial"/>
          <w:sz w:val="24"/>
          <w:szCs w:val="24"/>
        </w:rPr>
      </w:pPr>
    </w:p>
    <w:sectPr w:rsidR="003C51B9" w:rsidRPr="00D66036"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5779E"/>
    <w:rsid w:val="00067473"/>
    <w:rsid w:val="000737E9"/>
    <w:rsid w:val="00112A61"/>
    <w:rsid w:val="00133887"/>
    <w:rsid w:val="0015322A"/>
    <w:rsid w:val="001A093B"/>
    <w:rsid w:val="001A780A"/>
    <w:rsid w:val="001C0A43"/>
    <w:rsid w:val="001C36B8"/>
    <w:rsid w:val="00207C7B"/>
    <w:rsid w:val="002116EC"/>
    <w:rsid w:val="00225258"/>
    <w:rsid w:val="00252985"/>
    <w:rsid w:val="002E3407"/>
    <w:rsid w:val="002F6CE1"/>
    <w:rsid w:val="002F7390"/>
    <w:rsid w:val="00304956"/>
    <w:rsid w:val="0031118A"/>
    <w:rsid w:val="00330EA8"/>
    <w:rsid w:val="00345216"/>
    <w:rsid w:val="00360705"/>
    <w:rsid w:val="003C51B9"/>
    <w:rsid w:val="00445DA7"/>
    <w:rsid w:val="00462E34"/>
    <w:rsid w:val="004645DC"/>
    <w:rsid w:val="00485986"/>
    <w:rsid w:val="004C25E6"/>
    <w:rsid w:val="004D0535"/>
    <w:rsid w:val="00511C8D"/>
    <w:rsid w:val="005204F6"/>
    <w:rsid w:val="00543DBC"/>
    <w:rsid w:val="005B32D0"/>
    <w:rsid w:val="005C3C2B"/>
    <w:rsid w:val="00610CD0"/>
    <w:rsid w:val="006647C0"/>
    <w:rsid w:val="00664FD5"/>
    <w:rsid w:val="006924E9"/>
    <w:rsid w:val="006C5D09"/>
    <w:rsid w:val="006F0AE8"/>
    <w:rsid w:val="0077279B"/>
    <w:rsid w:val="007B050C"/>
    <w:rsid w:val="007C0A57"/>
    <w:rsid w:val="007C1F6A"/>
    <w:rsid w:val="00804B1C"/>
    <w:rsid w:val="00830620"/>
    <w:rsid w:val="00856438"/>
    <w:rsid w:val="00857274"/>
    <w:rsid w:val="00866044"/>
    <w:rsid w:val="008665DF"/>
    <w:rsid w:val="0089464A"/>
    <w:rsid w:val="008B518D"/>
    <w:rsid w:val="008C2D41"/>
    <w:rsid w:val="008E2B92"/>
    <w:rsid w:val="00906D22"/>
    <w:rsid w:val="009143BF"/>
    <w:rsid w:val="00941031"/>
    <w:rsid w:val="00955919"/>
    <w:rsid w:val="00995952"/>
    <w:rsid w:val="009C7788"/>
    <w:rsid w:val="00A11AAF"/>
    <w:rsid w:val="00A41CB0"/>
    <w:rsid w:val="00A932A8"/>
    <w:rsid w:val="00A93C7D"/>
    <w:rsid w:val="00AA3360"/>
    <w:rsid w:val="00AD70F3"/>
    <w:rsid w:val="00AF3842"/>
    <w:rsid w:val="00B06CBB"/>
    <w:rsid w:val="00B56A7A"/>
    <w:rsid w:val="00BB3898"/>
    <w:rsid w:val="00BC1BA6"/>
    <w:rsid w:val="00C145EE"/>
    <w:rsid w:val="00C37438"/>
    <w:rsid w:val="00CA3745"/>
    <w:rsid w:val="00CA7F3D"/>
    <w:rsid w:val="00CB3DE7"/>
    <w:rsid w:val="00CB4D15"/>
    <w:rsid w:val="00D2036D"/>
    <w:rsid w:val="00D40C38"/>
    <w:rsid w:val="00D66036"/>
    <w:rsid w:val="00D86DBF"/>
    <w:rsid w:val="00DA3D2F"/>
    <w:rsid w:val="00DE78BD"/>
    <w:rsid w:val="00E07039"/>
    <w:rsid w:val="00E30FBE"/>
    <w:rsid w:val="00E835AF"/>
    <w:rsid w:val="00E84701"/>
    <w:rsid w:val="00EB4468"/>
    <w:rsid w:val="00F27172"/>
    <w:rsid w:val="00F85825"/>
    <w:rsid w:val="00FC4969"/>
    <w:rsid w:val="00FE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54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54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 Lewis</cp:lastModifiedBy>
  <cp:revision>2</cp:revision>
  <cp:lastPrinted>2014-05-25T14:48:00Z</cp:lastPrinted>
  <dcterms:created xsi:type="dcterms:W3CDTF">2014-06-03T11:04:00Z</dcterms:created>
  <dcterms:modified xsi:type="dcterms:W3CDTF">2014-06-03T11:04:00Z</dcterms:modified>
</cp:coreProperties>
</file>